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BBA82" w14:textId="0D62C9C0" w:rsidR="00614BE9" w:rsidRDefault="00614BE9" w:rsidP="00C721D3">
      <w:pPr>
        <w:pStyle w:val="af2"/>
        <w:tabs>
          <w:tab w:val="left" w:pos="5670"/>
          <w:tab w:val="left" w:pos="9214"/>
        </w:tabs>
        <w:spacing w:line="280" w:lineRule="exact"/>
        <w:ind w:left="5528"/>
        <w:jc w:val="left"/>
        <w:outlineLvl w:val="0"/>
        <w:rPr>
          <w:szCs w:val="28"/>
        </w:rPr>
      </w:pPr>
      <w:r>
        <w:rPr>
          <w:szCs w:val="28"/>
        </w:rPr>
        <w:t>УТВЕРЖДЕНО</w:t>
      </w:r>
    </w:p>
    <w:p w14:paraId="293EDA08" w14:textId="5DD0F082" w:rsidR="00614BE9" w:rsidRDefault="00614BE9" w:rsidP="00C721D3">
      <w:pPr>
        <w:tabs>
          <w:tab w:val="left" w:pos="5670"/>
        </w:tabs>
        <w:spacing w:after="0" w:line="280" w:lineRule="exact"/>
        <w:ind w:left="5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директора </w:t>
      </w:r>
      <w:r w:rsidR="00C721D3">
        <w:rPr>
          <w:rFonts w:ascii="Times New Roman" w:hAnsi="Times New Roman"/>
          <w:sz w:val="28"/>
          <w:szCs w:val="28"/>
        </w:rPr>
        <w:t>Дворца</w:t>
      </w:r>
    </w:p>
    <w:p w14:paraId="6B3F1F59" w14:textId="438AFACF" w:rsidR="00614BE9" w:rsidRPr="004F2BD8" w:rsidRDefault="00614BE9" w:rsidP="00C721D3">
      <w:pPr>
        <w:pStyle w:val="af3"/>
        <w:tabs>
          <w:tab w:val="left" w:pos="5670"/>
        </w:tabs>
        <w:spacing w:line="280" w:lineRule="exact"/>
        <w:ind w:left="55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_______202</w:t>
      </w:r>
      <w:r w:rsidR="0056405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7141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 _</w:t>
      </w:r>
      <w:proofErr w:type="gramEnd"/>
      <w:r>
        <w:rPr>
          <w:rFonts w:ascii="Times New Roman" w:hAnsi="Times New Roman"/>
          <w:sz w:val="28"/>
          <w:szCs w:val="28"/>
        </w:rPr>
        <w:t>____</w:t>
      </w:r>
    </w:p>
    <w:p w14:paraId="6FA28D3E" w14:textId="77777777" w:rsidR="00614BE9" w:rsidRPr="00D06263" w:rsidRDefault="00614BE9" w:rsidP="00614BE9">
      <w:pPr>
        <w:spacing w:after="0"/>
        <w:ind w:left="-284" w:firstLine="284"/>
        <w:jc w:val="center"/>
      </w:pPr>
    </w:p>
    <w:p w14:paraId="4A1183BA" w14:textId="77777777" w:rsidR="00614BE9" w:rsidRPr="00D06263" w:rsidRDefault="00614BE9" w:rsidP="00F82B8C">
      <w:pPr>
        <w:pStyle w:val="a3"/>
        <w:shd w:val="clear" w:color="auto" w:fill="FFFFFF"/>
        <w:spacing w:line="280" w:lineRule="exact"/>
      </w:pPr>
      <w:r w:rsidRPr="00D06263">
        <w:rPr>
          <w:bCs/>
          <w:color w:val="000000"/>
          <w:spacing w:val="-4"/>
          <w:sz w:val="28"/>
          <w:szCs w:val="28"/>
        </w:rPr>
        <w:t>ПОЛОЖЕНИ</w:t>
      </w:r>
      <w:r>
        <w:rPr>
          <w:bCs/>
          <w:color w:val="000000"/>
          <w:spacing w:val="-4"/>
          <w:sz w:val="28"/>
          <w:szCs w:val="28"/>
        </w:rPr>
        <w:t>Е</w:t>
      </w:r>
    </w:p>
    <w:p w14:paraId="1CF74852" w14:textId="77777777" w:rsidR="00614BE9" w:rsidRPr="00D06263" w:rsidRDefault="00614BE9" w:rsidP="00F82B8C">
      <w:pPr>
        <w:pStyle w:val="a3"/>
        <w:shd w:val="clear" w:color="auto" w:fill="FFFFFF"/>
        <w:spacing w:line="280" w:lineRule="exact"/>
      </w:pPr>
      <w:r w:rsidRPr="00D06263">
        <w:rPr>
          <w:bCs/>
          <w:color w:val="000000"/>
          <w:spacing w:val="-4"/>
          <w:sz w:val="28"/>
          <w:szCs w:val="28"/>
        </w:rPr>
        <w:t xml:space="preserve">о </w:t>
      </w:r>
      <w:r w:rsidRPr="00D06263">
        <w:rPr>
          <w:bCs/>
          <w:color w:val="000000"/>
          <w:spacing w:val="-2"/>
          <w:sz w:val="28"/>
          <w:szCs w:val="28"/>
        </w:rPr>
        <w:t xml:space="preserve">проведении городского </w:t>
      </w:r>
      <w:r w:rsidRPr="00D06263">
        <w:rPr>
          <w:bCs/>
          <w:color w:val="000000"/>
          <w:spacing w:val="-3"/>
          <w:sz w:val="28"/>
          <w:szCs w:val="28"/>
        </w:rPr>
        <w:t xml:space="preserve">конкурса проектов </w:t>
      </w:r>
    </w:p>
    <w:p w14:paraId="559E2BC8" w14:textId="77777777" w:rsidR="00614BE9" w:rsidRPr="00D06263" w:rsidRDefault="00614BE9" w:rsidP="00F82B8C">
      <w:pPr>
        <w:pStyle w:val="a3"/>
        <w:shd w:val="clear" w:color="auto" w:fill="FFFFFF"/>
        <w:spacing w:line="280" w:lineRule="exact"/>
      </w:pPr>
      <w:r w:rsidRPr="00D06263">
        <w:rPr>
          <w:bCs/>
          <w:color w:val="000000"/>
          <w:spacing w:val="-3"/>
          <w:sz w:val="28"/>
          <w:szCs w:val="28"/>
        </w:rPr>
        <w:t>«</w:t>
      </w:r>
      <w:r>
        <w:rPr>
          <w:bCs/>
          <w:color w:val="000000"/>
          <w:spacing w:val="-3"/>
          <w:sz w:val="28"/>
          <w:szCs w:val="28"/>
        </w:rPr>
        <w:t>Архитектур</w:t>
      </w:r>
      <w:r w:rsidRPr="00D06263">
        <w:rPr>
          <w:bCs/>
          <w:color w:val="000000"/>
          <w:spacing w:val="-3"/>
          <w:sz w:val="28"/>
          <w:szCs w:val="28"/>
        </w:rPr>
        <w:t xml:space="preserve">ное </w:t>
      </w:r>
      <w:r>
        <w:rPr>
          <w:bCs/>
          <w:color w:val="000000"/>
          <w:spacing w:val="-3"/>
          <w:sz w:val="28"/>
          <w:szCs w:val="28"/>
        </w:rPr>
        <w:t>наследие Беларуси</w:t>
      </w:r>
      <w:r w:rsidRPr="00D06263">
        <w:rPr>
          <w:bCs/>
          <w:color w:val="000000"/>
          <w:spacing w:val="-3"/>
          <w:sz w:val="28"/>
          <w:szCs w:val="28"/>
        </w:rPr>
        <w:t>»</w:t>
      </w:r>
    </w:p>
    <w:p w14:paraId="30028820" w14:textId="77777777" w:rsidR="00614BE9" w:rsidRDefault="00614BE9" w:rsidP="00F82B8C">
      <w:pPr>
        <w:pStyle w:val="a3"/>
        <w:shd w:val="clear" w:color="auto" w:fill="FFFFFF"/>
        <w:spacing w:line="280" w:lineRule="exact"/>
        <w:ind w:firstLine="709"/>
        <w:jc w:val="center"/>
      </w:pPr>
    </w:p>
    <w:p w14:paraId="6C2CFFC0" w14:textId="4BF58558" w:rsidR="00614BE9" w:rsidRPr="002E01C8" w:rsidRDefault="00614BE9" w:rsidP="00614BE9">
      <w:pPr>
        <w:pStyle w:val="a3"/>
        <w:shd w:val="clear" w:color="auto" w:fill="FFFFFF"/>
        <w:ind w:firstLine="709"/>
        <w:jc w:val="both"/>
        <w:rPr>
          <w:sz w:val="28"/>
          <w:szCs w:val="28"/>
        </w:rPr>
      </w:pPr>
      <w:r w:rsidRPr="002E01C8">
        <w:rPr>
          <w:sz w:val="28"/>
          <w:szCs w:val="28"/>
        </w:rPr>
        <w:t xml:space="preserve">Настоящее положение о проведении городского </w:t>
      </w:r>
      <w:r w:rsidRPr="00D06263">
        <w:rPr>
          <w:bCs/>
          <w:color w:val="000000"/>
          <w:spacing w:val="-3"/>
          <w:sz w:val="28"/>
          <w:szCs w:val="28"/>
        </w:rPr>
        <w:t>конкурса проектов «</w:t>
      </w:r>
      <w:r>
        <w:rPr>
          <w:bCs/>
          <w:color w:val="000000"/>
          <w:spacing w:val="-3"/>
          <w:sz w:val="28"/>
          <w:szCs w:val="28"/>
        </w:rPr>
        <w:t>Архитектур</w:t>
      </w:r>
      <w:r w:rsidRPr="00D06263">
        <w:rPr>
          <w:bCs/>
          <w:color w:val="000000"/>
          <w:spacing w:val="-3"/>
          <w:sz w:val="28"/>
          <w:szCs w:val="28"/>
        </w:rPr>
        <w:t xml:space="preserve">ное </w:t>
      </w:r>
      <w:r>
        <w:rPr>
          <w:bCs/>
          <w:color w:val="000000"/>
          <w:spacing w:val="-3"/>
          <w:sz w:val="28"/>
          <w:szCs w:val="28"/>
        </w:rPr>
        <w:t>наследие Беларуси</w:t>
      </w:r>
      <w:r w:rsidRPr="00D06263">
        <w:rPr>
          <w:bCs/>
          <w:color w:val="000000"/>
          <w:spacing w:val="-3"/>
          <w:sz w:val="28"/>
          <w:szCs w:val="28"/>
        </w:rPr>
        <w:t>»</w:t>
      </w:r>
      <w:r w:rsidRPr="002E01C8">
        <w:rPr>
          <w:sz w:val="28"/>
          <w:szCs w:val="28"/>
        </w:rPr>
        <w:t xml:space="preserve"> (далее – </w:t>
      </w:r>
      <w:r w:rsidR="00C36462">
        <w:rPr>
          <w:sz w:val="28"/>
          <w:szCs w:val="28"/>
        </w:rPr>
        <w:t>к</w:t>
      </w:r>
      <w:r>
        <w:rPr>
          <w:sz w:val="28"/>
          <w:szCs w:val="28"/>
        </w:rPr>
        <w:t>онкурс</w:t>
      </w:r>
      <w:r w:rsidRPr="002E01C8">
        <w:rPr>
          <w:sz w:val="28"/>
          <w:szCs w:val="28"/>
        </w:rPr>
        <w:t>) определяет цель и задачи, состав участников, порядок и сроки его проведения.</w:t>
      </w:r>
    </w:p>
    <w:p w14:paraId="62603634" w14:textId="1F7FDD22" w:rsidR="00C721D3" w:rsidRDefault="00614BE9" w:rsidP="00C721D3">
      <w:pPr>
        <w:pStyle w:val="a3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</w:t>
      </w:r>
      <w:r w:rsidRPr="002E01C8">
        <w:rPr>
          <w:sz w:val="28"/>
          <w:szCs w:val="28"/>
        </w:rPr>
        <w:t xml:space="preserve"> проводится комитетом по образованию Мингорисполкома </w:t>
      </w:r>
      <w:r w:rsidR="00C721D3">
        <w:rPr>
          <w:sz w:val="28"/>
          <w:szCs w:val="28"/>
        </w:rPr>
        <w:br/>
      </w:r>
      <w:r w:rsidRPr="002E01C8">
        <w:rPr>
          <w:sz w:val="28"/>
          <w:szCs w:val="28"/>
        </w:rPr>
        <w:t xml:space="preserve">и </w:t>
      </w:r>
      <w:bookmarkStart w:id="0" w:name="_Hlk220062363"/>
      <w:r w:rsidR="00790BCF">
        <w:rPr>
          <w:sz w:val="28"/>
          <w:szCs w:val="28"/>
        </w:rPr>
        <w:t xml:space="preserve">отделом </w:t>
      </w:r>
      <w:r w:rsidR="00C721D3">
        <w:rPr>
          <w:sz w:val="28"/>
          <w:szCs w:val="28"/>
        </w:rPr>
        <w:t>«</w:t>
      </w:r>
      <w:r w:rsidR="00862585">
        <w:rPr>
          <w:sz w:val="28"/>
          <w:szCs w:val="28"/>
        </w:rPr>
        <w:t>Центр технического творчества детей и молодежи</w:t>
      </w:r>
      <w:r w:rsidR="00C721D3">
        <w:rPr>
          <w:sz w:val="28"/>
          <w:szCs w:val="28"/>
        </w:rPr>
        <w:t>»</w:t>
      </w:r>
      <w:bookmarkEnd w:id="0"/>
      <w:r w:rsidRPr="002E01C8">
        <w:rPr>
          <w:sz w:val="28"/>
          <w:szCs w:val="28"/>
        </w:rPr>
        <w:t xml:space="preserve"> </w:t>
      </w:r>
      <w:r w:rsidR="00790BCF">
        <w:rPr>
          <w:sz w:val="28"/>
          <w:szCs w:val="28"/>
        </w:rPr>
        <w:t xml:space="preserve">учреждения образования «Минский государственный дворец детей и молодежи» </w:t>
      </w:r>
      <w:r w:rsidRPr="002E01C8">
        <w:rPr>
          <w:sz w:val="28"/>
          <w:szCs w:val="28"/>
        </w:rPr>
        <w:t>(далее</w:t>
      </w:r>
      <w:r w:rsidR="00C721D3" w:rsidRPr="00C721D3">
        <w:rPr>
          <w:sz w:val="28"/>
          <w:szCs w:val="28"/>
        </w:rPr>
        <w:t xml:space="preserve"> – </w:t>
      </w:r>
      <w:r w:rsidR="00862585">
        <w:rPr>
          <w:sz w:val="28"/>
          <w:szCs w:val="28"/>
        </w:rPr>
        <w:t>Ц</w:t>
      </w:r>
      <w:r w:rsidRPr="002E01C8">
        <w:rPr>
          <w:sz w:val="28"/>
          <w:szCs w:val="28"/>
        </w:rPr>
        <w:t>е</w:t>
      </w:r>
      <w:r w:rsidR="00862585">
        <w:rPr>
          <w:sz w:val="28"/>
          <w:szCs w:val="28"/>
        </w:rPr>
        <w:t>нтр</w:t>
      </w:r>
      <w:r w:rsidRPr="002E01C8">
        <w:rPr>
          <w:sz w:val="28"/>
          <w:szCs w:val="28"/>
        </w:rPr>
        <w:t xml:space="preserve">). </w:t>
      </w:r>
    </w:p>
    <w:p w14:paraId="51D6C4F1" w14:textId="77777777" w:rsidR="00593AE1" w:rsidRDefault="00593AE1" w:rsidP="00C721D3">
      <w:pPr>
        <w:pStyle w:val="a3"/>
        <w:shd w:val="clear" w:color="auto" w:fill="FFFFFF"/>
        <w:ind w:firstLine="709"/>
        <w:jc w:val="both"/>
        <w:rPr>
          <w:sz w:val="28"/>
          <w:szCs w:val="28"/>
        </w:rPr>
      </w:pPr>
    </w:p>
    <w:p w14:paraId="12984865" w14:textId="59650261" w:rsidR="00614BE9" w:rsidRPr="00D06263" w:rsidRDefault="00614BE9" w:rsidP="00593AE1">
      <w:pPr>
        <w:pStyle w:val="a3"/>
        <w:numPr>
          <w:ilvl w:val="0"/>
          <w:numId w:val="29"/>
        </w:numPr>
        <w:shd w:val="clear" w:color="auto" w:fill="FFFFFF"/>
        <w:jc w:val="both"/>
      </w:pPr>
      <w:r w:rsidRPr="00D06263">
        <w:rPr>
          <w:spacing w:val="-3"/>
          <w:sz w:val="28"/>
          <w:szCs w:val="28"/>
        </w:rPr>
        <w:t>ЦЕЛ</w:t>
      </w:r>
      <w:r>
        <w:rPr>
          <w:spacing w:val="-3"/>
          <w:sz w:val="28"/>
          <w:szCs w:val="28"/>
        </w:rPr>
        <w:t>Ь</w:t>
      </w:r>
      <w:r w:rsidRPr="00D06263">
        <w:rPr>
          <w:spacing w:val="-3"/>
          <w:sz w:val="28"/>
          <w:szCs w:val="28"/>
        </w:rPr>
        <w:t xml:space="preserve"> И ЗАДАЧИ</w:t>
      </w:r>
    </w:p>
    <w:p w14:paraId="771E01B0" w14:textId="3C4F2433" w:rsidR="00614BE9" w:rsidRPr="00D06263" w:rsidRDefault="00614BE9" w:rsidP="00614BE9">
      <w:pPr>
        <w:pStyle w:val="a3"/>
        <w:numPr>
          <w:ilvl w:val="1"/>
          <w:numId w:val="29"/>
        </w:numPr>
        <w:tabs>
          <w:tab w:val="clear" w:pos="708"/>
          <w:tab w:val="left" w:pos="284"/>
          <w:tab w:val="left" w:pos="851"/>
        </w:tabs>
        <w:ind w:left="0" w:firstLine="426"/>
        <w:jc w:val="both"/>
      </w:pPr>
      <w:r w:rsidRPr="00A06434">
        <w:rPr>
          <w:sz w:val="28"/>
          <w:szCs w:val="28"/>
        </w:rPr>
        <w:t xml:space="preserve">Городской конкурс проводится в целях </w:t>
      </w:r>
      <w:r>
        <w:rPr>
          <w:sz w:val="28"/>
          <w:szCs w:val="28"/>
        </w:rPr>
        <w:t xml:space="preserve">популяризации знаний </w:t>
      </w:r>
      <w:r w:rsidR="00C721D3">
        <w:rPr>
          <w:sz w:val="28"/>
          <w:szCs w:val="28"/>
        </w:rPr>
        <w:br/>
      </w:r>
      <w:r>
        <w:rPr>
          <w:sz w:val="28"/>
          <w:szCs w:val="28"/>
        </w:rPr>
        <w:t xml:space="preserve">об архитектуре своей страны, </w:t>
      </w:r>
      <w:r w:rsidRPr="00A06434">
        <w:rPr>
          <w:sz w:val="28"/>
          <w:szCs w:val="28"/>
        </w:rPr>
        <w:t xml:space="preserve">выявления творческих способностей детей </w:t>
      </w:r>
      <w:r w:rsidR="00C721D3">
        <w:rPr>
          <w:sz w:val="28"/>
          <w:szCs w:val="28"/>
        </w:rPr>
        <w:br/>
      </w:r>
      <w:r w:rsidRPr="00A06434">
        <w:rPr>
          <w:sz w:val="28"/>
          <w:szCs w:val="28"/>
        </w:rPr>
        <w:t>и подростков в области архитектурного творчества</w:t>
      </w:r>
      <w:r>
        <w:rPr>
          <w:sz w:val="28"/>
          <w:szCs w:val="28"/>
        </w:rPr>
        <w:t>.</w:t>
      </w:r>
    </w:p>
    <w:p w14:paraId="5533A337" w14:textId="161A1F7F" w:rsidR="00614BE9" w:rsidRPr="00D06263" w:rsidRDefault="00614BE9" w:rsidP="00614BE9">
      <w:pPr>
        <w:pStyle w:val="a3"/>
        <w:numPr>
          <w:ilvl w:val="1"/>
          <w:numId w:val="29"/>
        </w:numPr>
        <w:shd w:val="clear" w:color="auto" w:fill="FFFFFF"/>
        <w:tabs>
          <w:tab w:val="clear" w:pos="708"/>
          <w:tab w:val="left" w:pos="284"/>
          <w:tab w:val="left" w:pos="851"/>
        </w:tabs>
        <w:ind w:left="0" w:firstLine="426"/>
      </w:pPr>
      <w:r w:rsidRPr="00D06263">
        <w:rPr>
          <w:sz w:val="28"/>
          <w:szCs w:val="28"/>
        </w:rPr>
        <w:t>Основными задачами конкурса являются:</w:t>
      </w:r>
    </w:p>
    <w:p w14:paraId="39094C93" w14:textId="77777777" w:rsidR="00614BE9" w:rsidRPr="00D06263" w:rsidRDefault="00614BE9" w:rsidP="00C721D3">
      <w:pPr>
        <w:pStyle w:val="a3"/>
        <w:shd w:val="clear" w:color="auto" w:fill="FFFFFF"/>
        <w:tabs>
          <w:tab w:val="clear" w:pos="708"/>
          <w:tab w:val="left" w:pos="0"/>
          <w:tab w:val="left" w:pos="263"/>
          <w:tab w:val="left" w:pos="709"/>
          <w:tab w:val="left" w:pos="993"/>
        </w:tabs>
        <w:ind w:left="709"/>
        <w:jc w:val="both"/>
      </w:pPr>
      <w:r w:rsidRPr="00D06263">
        <w:rPr>
          <w:spacing w:val="-2"/>
          <w:sz w:val="28"/>
          <w:szCs w:val="28"/>
        </w:rPr>
        <w:t xml:space="preserve">стимулирование интереса учащихся к архитектуре </w:t>
      </w:r>
      <w:r>
        <w:rPr>
          <w:sz w:val="28"/>
          <w:szCs w:val="28"/>
        </w:rPr>
        <w:t>родного края</w:t>
      </w:r>
      <w:r w:rsidRPr="00D06263">
        <w:rPr>
          <w:spacing w:val="-2"/>
          <w:sz w:val="28"/>
          <w:szCs w:val="28"/>
        </w:rPr>
        <w:t>;</w:t>
      </w:r>
    </w:p>
    <w:p w14:paraId="34CB63D7" w14:textId="77777777" w:rsidR="00614BE9" w:rsidRPr="00D06263" w:rsidRDefault="00614BE9" w:rsidP="00C721D3">
      <w:pPr>
        <w:pStyle w:val="a3"/>
        <w:shd w:val="clear" w:color="auto" w:fill="FFFFFF"/>
        <w:tabs>
          <w:tab w:val="clear" w:pos="708"/>
          <w:tab w:val="left" w:pos="0"/>
          <w:tab w:val="left" w:pos="263"/>
          <w:tab w:val="left" w:pos="709"/>
          <w:tab w:val="left" w:pos="993"/>
        </w:tabs>
        <w:ind w:left="709"/>
        <w:jc w:val="both"/>
      </w:pPr>
      <w:r w:rsidRPr="00D06263">
        <w:rPr>
          <w:sz w:val="28"/>
          <w:szCs w:val="28"/>
        </w:rPr>
        <w:t>развитие форм дополнительного образования учащихся;</w:t>
      </w:r>
    </w:p>
    <w:p w14:paraId="79C21109" w14:textId="35BE11E6" w:rsidR="00614BE9" w:rsidRPr="00D06263" w:rsidRDefault="00614BE9" w:rsidP="00C721D3">
      <w:pPr>
        <w:pStyle w:val="a3"/>
        <w:shd w:val="clear" w:color="auto" w:fill="FFFFFF"/>
        <w:tabs>
          <w:tab w:val="clear" w:pos="708"/>
          <w:tab w:val="left" w:pos="0"/>
          <w:tab w:val="left" w:pos="567"/>
          <w:tab w:val="left" w:pos="709"/>
          <w:tab w:val="left" w:pos="993"/>
          <w:tab w:val="left" w:pos="2148"/>
          <w:tab w:val="left" w:pos="2868"/>
          <w:tab w:val="left" w:pos="3143"/>
          <w:tab w:val="left" w:pos="3588"/>
          <w:tab w:val="left" w:pos="3873"/>
        </w:tabs>
        <w:ind w:left="709"/>
        <w:jc w:val="both"/>
      </w:pPr>
      <w:r w:rsidRPr="00D06263">
        <w:rPr>
          <w:sz w:val="28"/>
          <w:szCs w:val="28"/>
        </w:rPr>
        <w:t>создание условий для проявления творческой инициативы;</w:t>
      </w:r>
    </w:p>
    <w:p w14:paraId="25146F9F" w14:textId="77777777" w:rsidR="00614BE9" w:rsidRPr="00D06263" w:rsidRDefault="00614BE9" w:rsidP="00C721D3">
      <w:pPr>
        <w:pStyle w:val="a3"/>
        <w:shd w:val="clear" w:color="auto" w:fill="FFFFFF"/>
        <w:tabs>
          <w:tab w:val="clear" w:pos="708"/>
          <w:tab w:val="left" w:pos="0"/>
          <w:tab w:val="left" w:pos="263"/>
          <w:tab w:val="left" w:pos="709"/>
          <w:tab w:val="left" w:pos="993"/>
        </w:tabs>
        <w:ind w:left="709"/>
        <w:jc w:val="both"/>
      </w:pPr>
      <w:r w:rsidRPr="00D06263">
        <w:rPr>
          <w:sz w:val="28"/>
          <w:szCs w:val="28"/>
        </w:rPr>
        <w:t>содействие самореализации личности;</w:t>
      </w:r>
    </w:p>
    <w:p w14:paraId="2151F7CC" w14:textId="075316B4" w:rsidR="00593AE1" w:rsidRPr="00790BCF" w:rsidRDefault="00614BE9" w:rsidP="00790BCF">
      <w:pPr>
        <w:pStyle w:val="a3"/>
        <w:shd w:val="clear" w:color="auto" w:fill="FFFFFF"/>
        <w:tabs>
          <w:tab w:val="clear" w:pos="708"/>
          <w:tab w:val="left" w:pos="284"/>
          <w:tab w:val="left" w:pos="709"/>
        </w:tabs>
        <w:spacing w:line="240" w:lineRule="auto"/>
        <w:ind w:left="709" w:right="-165"/>
        <w:rPr>
          <w:sz w:val="28"/>
          <w:szCs w:val="28"/>
        </w:rPr>
      </w:pPr>
      <w:r w:rsidRPr="00D06263">
        <w:rPr>
          <w:sz w:val="28"/>
          <w:szCs w:val="28"/>
        </w:rPr>
        <w:t>подготовка к участию в республиканских и международных интеллектуально</w:t>
      </w:r>
      <w:r>
        <w:rPr>
          <w:sz w:val="28"/>
          <w:szCs w:val="28"/>
        </w:rPr>
        <w:t xml:space="preserve"> </w:t>
      </w:r>
      <w:r w:rsidRPr="00D06263">
        <w:rPr>
          <w:sz w:val="28"/>
          <w:szCs w:val="28"/>
        </w:rPr>
        <w:t>технических конкурсах.</w:t>
      </w:r>
    </w:p>
    <w:p w14:paraId="69A20DF7" w14:textId="77777777" w:rsidR="00614BE9" w:rsidRPr="00D06263" w:rsidRDefault="00614BE9" w:rsidP="00614BE9">
      <w:pPr>
        <w:pStyle w:val="a3"/>
        <w:numPr>
          <w:ilvl w:val="6"/>
          <w:numId w:val="4"/>
        </w:numPr>
        <w:shd w:val="clear" w:color="auto" w:fill="FFFFFF"/>
        <w:tabs>
          <w:tab w:val="left" w:pos="993"/>
          <w:tab w:val="left" w:pos="1068"/>
          <w:tab w:val="left" w:pos="1428"/>
          <w:tab w:val="left" w:pos="1788"/>
          <w:tab w:val="left" w:pos="2148"/>
          <w:tab w:val="left" w:pos="2423"/>
          <w:tab w:val="left" w:pos="2508"/>
        </w:tabs>
        <w:spacing w:line="240" w:lineRule="auto"/>
        <w:ind w:left="0" w:firstLine="426"/>
      </w:pPr>
      <w:r w:rsidRPr="00D06263">
        <w:rPr>
          <w:sz w:val="28"/>
          <w:szCs w:val="28"/>
        </w:rPr>
        <w:t>РУКОВОДСТВО И ОРГАНИЗАЦИЯ</w:t>
      </w:r>
    </w:p>
    <w:p w14:paraId="08FEA9E8" w14:textId="333219FD" w:rsidR="00614BE9" w:rsidRPr="008006ED" w:rsidRDefault="00614BE9" w:rsidP="00C721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6263">
        <w:rPr>
          <w:rFonts w:ascii="Times New Roman" w:hAnsi="Times New Roman" w:cs="Times New Roman"/>
          <w:spacing w:val="-2"/>
          <w:sz w:val="28"/>
          <w:szCs w:val="28"/>
        </w:rPr>
        <w:t>2.1.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006ED">
        <w:rPr>
          <w:rFonts w:ascii="Times New Roman" w:hAnsi="Times New Roman" w:cs="Times New Roman"/>
          <w:sz w:val="28"/>
          <w:szCs w:val="28"/>
        </w:rPr>
        <w:t xml:space="preserve">Организатором проведения городского этапа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006ED">
        <w:rPr>
          <w:rFonts w:ascii="Times New Roman" w:hAnsi="Times New Roman" w:cs="Times New Roman"/>
          <w:sz w:val="28"/>
          <w:szCs w:val="28"/>
        </w:rPr>
        <w:t>онкурса является отдел</w:t>
      </w:r>
      <w:r w:rsidR="00790BCF" w:rsidRPr="00790BCF">
        <w:rPr>
          <w:rFonts w:ascii="Times New Roman" w:hAnsi="Times New Roman" w:cs="Times New Roman"/>
          <w:sz w:val="28"/>
          <w:szCs w:val="28"/>
        </w:rPr>
        <w:t xml:space="preserve"> «Центр технического творчества детей и молодежи»</w:t>
      </w:r>
      <w:r w:rsidR="00C721D3">
        <w:rPr>
          <w:rFonts w:ascii="Times New Roman" w:hAnsi="Times New Roman" w:cs="Times New Roman"/>
          <w:sz w:val="28"/>
          <w:szCs w:val="28"/>
        </w:rPr>
        <w:t>.</w:t>
      </w:r>
    </w:p>
    <w:p w14:paraId="2CC8CF59" w14:textId="720133EE" w:rsidR="00614BE9" w:rsidRDefault="00614BE9" w:rsidP="00614BE9">
      <w:pPr>
        <w:tabs>
          <w:tab w:val="left" w:pos="993"/>
          <w:tab w:val="left" w:pos="1276"/>
        </w:tabs>
        <w:spacing w:after="0"/>
        <w:ind w:firstLine="426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D0626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06263">
        <w:rPr>
          <w:rFonts w:ascii="Times New Roman" w:hAnsi="Times New Roman" w:cs="Times New Roman"/>
          <w:sz w:val="28"/>
          <w:szCs w:val="28"/>
        </w:rPr>
        <w:t>.</w:t>
      </w:r>
      <w:r w:rsidR="00FF2AAD">
        <w:rPr>
          <w:rFonts w:ascii="Times New Roman" w:hAnsi="Times New Roman" w:cs="Times New Roman"/>
          <w:sz w:val="28"/>
          <w:szCs w:val="28"/>
        </w:rPr>
        <w:t> </w:t>
      </w:r>
      <w:r w:rsidRPr="00D06263">
        <w:rPr>
          <w:rFonts w:ascii="Times New Roman" w:hAnsi="Times New Roman" w:cs="Times New Roman"/>
          <w:sz w:val="28"/>
          <w:szCs w:val="28"/>
        </w:rPr>
        <w:t xml:space="preserve">Информация о конкурсе размещена на сайте </w:t>
      </w:r>
      <w:r w:rsidR="00790BCF">
        <w:rPr>
          <w:rFonts w:ascii="Times New Roman" w:hAnsi="Times New Roman" w:cs="Times New Roman"/>
          <w:sz w:val="28"/>
          <w:szCs w:val="28"/>
        </w:rPr>
        <w:t>Центра</w:t>
      </w:r>
      <w:r w:rsidRPr="00D06263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593AE1" w:rsidRPr="003E57E1">
          <w:rPr>
            <w:rStyle w:val="af1"/>
            <w:rFonts w:ascii="Times New Roman" w:hAnsi="Times New Roman" w:cs="Times New Roman"/>
            <w:b/>
            <w:sz w:val="28"/>
            <w:szCs w:val="28"/>
          </w:rPr>
          <w:t>http://технопрорыв.бел</w:t>
        </w:r>
      </w:hyperlink>
      <w:r w:rsidR="00593AE1">
        <w:rPr>
          <w:rFonts w:ascii="Times New Roman" w:hAnsi="Times New Roman" w:cs="Times New Roman"/>
          <w:b/>
          <w:color w:val="0000FF"/>
          <w:sz w:val="28"/>
          <w:szCs w:val="28"/>
        </w:rPr>
        <w:t>.</w:t>
      </w:r>
    </w:p>
    <w:p w14:paraId="2EC7474D" w14:textId="77777777" w:rsidR="00614BE9" w:rsidRPr="00007B03" w:rsidRDefault="00614BE9" w:rsidP="00614B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007B03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07B03">
        <w:rPr>
          <w:rFonts w:ascii="Times New Roman" w:hAnsi="Times New Roman" w:cs="Times New Roman"/>
          <w:sz w:val="28"/>
          <w:szCs w:val="28"/>
        </w:rPr>
        <w:t xml:space="preserve">СРОКИ И ПОРЯДОК ПРОВЕДЕНИЯ </w:t>
      </w:r>
    </w:p>
    <w:p w14:paraId="2E0710C4" w14:textId="241BC160" w:rsidR="00614BE9" w:rsidRPr="00D71C7B" w:rsidRDefault="00614BE9" w:rsidP="00614BE9">
      <w:pPr>
        <w:tabs>
          <w:tab w:val="left" w:pos="1134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E30E2F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B35201">
        <w:rPr>
          <w:rFonts w:ascii="Times New Roman" w:hAnsi="Times New Roman" w:cs="Times New Roman"/>
          <w:sz w:val="28"/>
          <w:szCs w:val="28"/>
        </w:rPr>
        <w:t>2</w:t>
      </w:r>
      <w:r w:rsidR="0056405C">
        <w:rPr>
          <w:rFonts w:ascii="Times New Roman" w:hAnsi="Times New Roman" w:cs="Times New Roman"/>
          <w:sz w:val="28"/>
          <w:szCs w:val="28"/>
        </w:rPr>
        <w:t>2</w:t>
      </w:r>
      <w:r w:rsidRPr="00E30E2F">
        <w:rPr>
          <w:rFonts w:ascii="Times New Roman" w:hAnsi="Times New Roman" w:cs="Times New Roman"/>
          <w:sz w:val="28"/>
          <w:szCs w:val="28"/>
        </w:rPr>
        <w:t xml:space="preserve"> </w:t>
      </w:r>
      <w:r w:rsidR="005126D5">
        <w:rPr>
          <w:rFonts w:ascii="Times New Roman" w:hAnsi="Times New Roman" w:cs="Times New Roman"/>
          <w:sz w:val="28"/>
          <w:szCs w:val="28"/>
        </w:rPr>
        <w:t>м</w:t>
      </w:r>
      <w:r w:rsidRPr="00E30E2F">
        <w:rPr>
          <w:rFonts w:ascii="Times New Roman" w:hAnsi="Times New Roman" w:cs="Times New Roman"/>
          <w:sz w:val="28"/>
          <w:szCs w:val="28"/>
        </w:rPr>
        <w:t>ар</w:t>
      </w:r>
      <w:r w:rsidR="005126D5">
        <w:rPr>
          <w:rFonts w:ascii="Times New Roman" w:hAnsi="Times New Roman" w:cs="Times New Roman"/>
          <w:sz w:val="28"/>
          <w:szCs w:val="28"/>
        </w:rPr>
        <w:t>та</w:t>
      </w:r>
      <w:r w:rsidRPr="00E30E2F">
        <w:rPr>
          <w:rFonts w:ascii="Times New Roman" w:hAnsi="Times New Roman" w:cs="Times New Roman"/>
          <w:sz w:val="28"/>
          <w:szCs w:val="28"/>
        </w:rPr>
        <w:t xml:space="preserve"> 202</w:t>
      </w:r>
      <w:r w:rsidR="0056405C">
        <w:rPr>
          <w:rFonts w:ascii="Times New Roman" w:hAnsi="Times New Roman" w:cs="Times New Roman"/>
          <w:sz w:val="28"/>
          <w:szCs w:val="28"/>
        </w:rPr>
        <w:t>6</w:t>
      </w:r>
      <w:r w:rsidRPr="00E30E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0E2F">
        <w:rPr>
          <w:rFonts w:ascii="Times New Roman" w:hAnsi="Times New Roman" w:cs="Times New Roman"/>
          <w:sz w:val="28"/>
          <w:szCs w:val="28"/>
        </w:rPr>
        <w:t xml:space="preserve">года </w:t>
      </w:r>
      <w:r w:rsidR="00B35201">
        <w:rPr>
          <w:rFonts w:ascii="Times New Roman" w:hAnsi="Times New Roman" w:cs="Times New Roman"/>
          <w:sz w:val="28"/>
          <w:szCs w:val="28"/>
        </w:rPr>
        <w:t>в 1</w:t>
      </w:r>
      <w:r w:rsidR="0056405C">
        <w:rPr>
          <w:rFonts w:ascii="Times New Roman" w:hAnsi="Times New Roman" w:cs="Times New Roman"/>
          <w:sz w:val="28"/>
          <w:szCs w:val="28"/>
        </w:rPr>
        <w:t>2</w:t>
      </w:r>
      <w:r w:rsidR="00D8180A">
        <w:rPr>
          <w:rFonts w:ascii="Times New Roman" w:hAnsi="Times New Roman" w:cs="Times New Roman"/>
          <w:sz w:val="28"/>
          <w:szCs w:val="28"/>
        </w:rPr>
        <w:t>.</w:t>
      </w:r>
      <w:r w:rsidR="00B35201">
        <w:rPr>
          <w:rFonts w:ascii="Times New Roman" w:hAnsi="Times New Roman" w:cs="Times New Roman"/>
          <w:sz w:val="28"/>
          <w:szCs w:val="28"/>
        </w:rPr>
        <w:t xml:space="preserve">00 </w:t>
      </w:r>
      <w:r w:rsidRPr="00E30E2F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E30E2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30E2F">
        <w:rPr>
          <w:rFonts w:ascii="Times New Roman" w:hAnsi="Times New Roman" w:cs="Times New Roman"/>
          <w:sz w:val="28"/>
          <w:szCs w:val="28"/>
        </w:rPr>
        <w:t>г.Минск</w:t>
      </w:r>
      <w:proofErr w:type="spellEnd"/>
      <w:r w:rsidRPr="00E30E2F">
        <w:rPr>
          <w:rFonts w:ascii="Times New Roman" w:hAnsi="Times New Roman" w:cs="Times New Roman"/>
          <w:sz w:val="28"/>
          <w:szCs w:val="28"/>
        </w:rPr>
        <w:t xml:space="preserve">, </w:t>
      </w:r>
      <w:r w:rsidR="0056405C">
        <w:rPr>
          <w:rFonts w:ascii="Times New Roman" w:hAnsi="Times New Roman" w:cs="Times New Roman"/>
          <w:sz w:val="28"/>
          <w:szCs w:val="28"/>
        </w:rPr>
        <w:t>Ванеева</w:t>
      </w:r>
      <w:r w:rsidRPr="00E30E2F">
        <w:rPr>
          <w:rFonts w:ascii="Times New Roman" w:hAnsi="Times New Roman" w:cs="Times New Roman"/>
          <w:sz w:val="28"/>
          <w:szCs w:val="28"/>
        </w:rPr>
        <w:t xml:space="preserve">, </w:t>
      </w:r>
      <w:r w:rsidR="0056405C">
        <w:rPr>
          <w:rFonts w:ascii="Times New Roman" w:hAnsi="Times New Roman" w:cs="Times New Roman"/>
          <w:sz w:val="28"/>
          <w:szCs w:val="28"/>
        </w:rPr>
        <w:t>3</w:t>
      </w:r>
      <w:r w:rsidRPr="00E30E2F">
        <w:rPr>
          <w:rFonts w:ascii="Times New Roman" w:hAnsi="Times New Roman" w:cs="Times New Roman"/>
          <w:sz w:val="28"/>
          <w:szCs w:val="28"/>
        </w:rPr>
        <w:t xml:space="preserve">4 </w:t>
      </w:r>
      <w:r w:rsidR="00F82B8C">
        <w:rPr>
          <w:rFonts w:ascii="Times New Roman" w:hAnsi="Times New Roman" w:cs="Times New Roman"/>
          <w:sz w:val="28"/>
          <w:szCs w:val="28"/>
        </w:rPr>
        <w:t>(</w:t>
      </w:r>
      <w:r w:rsidR="0056405C">
        <w:rPr>
          <w:rFonts w:ascii="Times New Roman" w:hAnsi="Times New Roman" w:cs="Times New Roman"/>
          <w:sz w:val="28"/>
          <w:szCs w:val="28"/>
        </w:rPr>
        <w:t>Центр технического творчества детей и молодежи, 3 этаж</w:t>
      </w:r>
      <w:r w:rsidR="00F82B8C">
        <w:rPr>
          <w:rFonts w:ascii="Times New Roman" w:hAnsi="Times New Roman" w:cs="Times New Roman"/>
          <w:spacing w:val="-3"/>
          <w:sz w:val="28"/>
          <w:szCs w:val="28"/>
        </w:rPr>
        <w:t>)</w:t>
      </w:r>
      <w:r w:rsidRPr="00E30E2F">
        <w:rPr>
          <w:rFonts w:ascii="Times New Roman" w:hAnsi="Times New Roman" w:cs="Times New Roman"/>
          <w:sz w:val="28"/>
          <w:szCs w:val="28"/>
        </w:rPr>
        <w:t xml:space="preserve">.  Регистрация участников с </w:t>
      </w:r>
      <w:r w:rsidR="00D71C7B">
        <w:rPr>
          <w:rFonts w:ascii="Times New Roman" w:hAnsi="Times New Roman" w:cs="Times New Roman"/>
          <w:sz w:val="28"/>
          <w:szCs w:val="28"/>
        </w:rPr>
        <w:t>1</w:t>
      </w:r>
      <w:r w:rsidR="0056405C">
        <w:rPr>
          <w:rFonts w:ascii="Times New Roman" w:hAnsi="Times New Roman" w:cs="Times New Roman"/>
          <w:sz w:val="28"/>
          <w:szCs w:val="28"/>
        </w:rPr>
        <w:t>1</w:t>
      </w:r>
      <w:r w:rsidRPr="00E30E2F">
        <w:rPr>
          <w:rFonts w:ascii="Times New Roman" w:hAnsi="Times New Roman" w:cs="Times New Roman"/>
          <w:spacing w:val="-3"/>
          <w:sz w:val="28"/>
          <w:szCs w:val="28"/>
        </w:rPr>
        <w:t>.</w:t>
      </w:r>
      <w:r w:rsidR="0056405C">
        <w:rPr>
          <w:rFonts w:ascii="Times New Roman" w:hAnsi="Times New Roman" w:cs="Times New Roman"/>
          <w:spacing w:val="-3"/>
          <w:sz w:val="28"/>
          <w:szCs w:val="28"/>
        </w:rPr>
        <w:t>15</w:t>
      </w:r>
      <w:r w:rsidRPr="00E30E2F">
        <w:rPr>
          <w:rFonts w:ascii="Times New Roman" w:hAnsi="Times New Roman" w:cs="Times New Roman"/>
          <w:spacing w:val="-3"/>
          <w:sz w:val="28"/>
          <w:szCs w:val="28"/>
        </w:rPr>
        <w:t xml:space="preserve"> до </w:t>
      </w:r>
      <w:r w:rsidR="00D71C7B">
        <w:rPr>
          <w:rFonts w:ascii="Times New Roman" w:hAnsi="Times New Roman" w:cs="Times New Roman"/>
          <w:spacing w:val="-3"/>
          <w:sz w:val="28"/>
          <w:szCs w:val="28"/>
        </w:rPr>
        <w:t>1</w:t>
      </w:r>
      <w:r w:rsidR="0056405C">
        <w:rPr>
          <w:rFonts w:ascii="Times New Roman" w:hAnsi="Times New Roman" w:cs="Times New Roman"/>
          <w:spacing w:val="-3"/>
          <w:sz w:val="28"/>
          <w:szCs w:val="28"/>
        </w:rPr>
        <w:t>1</w:t>
      </w:r>
      <w:r w:rsidRPr="00E30E2F">
        <w:rPr>
          <w:rFonts w:ascii="Times New Roman" w:hAnsi="Times New Roman" w:cs="Times New Roman"/>
          <w:spacing w:val="-3"/>
          <w:sz w:val="28"/>
          <w:szCs w:val="28"/>
        </w:rPr>
        <w:t>.50</w:t>
      </w:r>
      <w:r w:rsidR="00F82B8C">
        <w:rPr>
          <w:rFonts w:ascii="Times New Roman" w:hAnsi="Times New Roman" w:cs="Times New Roman"/>
          <w:spacing w:val="-3"/>
          <w:sz w:val="28"/>
          <w:szCs w:val="28"/>
        </w:rPr>
        <w:t xml:space="preserve"> (</w:t>
      </w:r>
      <w:r w:rsidR="0056405C">
        <w:rPr>
          <w:rFonts w:ascii="Times New Roman" w:hAnsi="Times New Roman" w:cs="Times New Roman"/>
          <w:spacing w:val="-3"/>
          <w:sz w:val="28"/>
          <w:szCs w:val="28"/>
        </w:rPr>
        <w:t>холл 1 этаж</w:t>
      </w:r>
      <w:r w:rsidR="00790BCF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="00F82B8C">
        <w:rPr>
          <w:rFonts w:ascii="Times New Roman" w:hAnsi="Times New Roman" w:cs="Times New Roman"/>
          <w:spacing w:val="-3"/>
          <w:sz w:val="28"/>
          <w:szCs w:val="28"/>
        </w:rPr>
        <w:t>)</w:t>
      </w:r>
      <w:r w:rsidRPr="00D71C7B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14:paraId="41B9BF8B" w14:textId="00AB9FA7" w:rsidR="0056405C" w:rsidRPr="0056405C" w:rsidRDefault="00614BE9" w:rsidP="003F79DD">
      <w:pPr>
        <w:pStyle w:val="ae"/>
        <w:numPr>
          <w:ilvl w:val="1"/>
          <w:numId w:val="36"/>
        </w:numPr>
        <w:spacing w:line="240" w:lineRule="auto"/>
        <w:ind w:left="0" w:firstLine="426"/>
        <w:jc w:val="both"/>
        <w:rPr>
          <w:strike/>
          <w:color w:val="FF0000"/>
          <w:sz w:val="28"/>
          <w:szCs w:val="28"/>
        </w:rPr>
      </w:pPr>
      <w:r w:rsidRPr="00E30E2F">
        <w:rPr>
          <w:sz w:val="28"/>
          <w:szCs w:val="28"/>
        </w:rPr>
        <w:t xml:space="preserve">Предварительные заявки на участие в конкурсе подаются </w:t>
      </w:r>
      <w:r w:rsidRPr="00E30E2F">
        <w:rPr>
          <w:sz w:val="28"/>
          <w:szCs w:val="28"/>
        </w:rPr>
        <w:br/>
        <w:t xml:space="preserve">не позднее </w:t>
      </w:r>
      <w:r w:rsidR="00D26BD1">
        <w:rPr>
          <w:sz w:val="28"/>
          <w:szCs w:val="28"/>
        </w:rPr>
        <w:t>1</w:t>
      </w:r>
      <w:r w:rsidR="0056405C">
        <w:rPr>
          <w:sz w:val="28"/>
          <w:szCs w:val="28"/>
        </w:rPr>
        <w:t>5</w:t>
      </w:r>
      <w:r w:rsidRPr="00E30E2F">
        <w:rPr>
          <w:sz w:val="28"/>
          <w:szCs w:val="28"/>
        </w:rPr>
        <w:t xml:space="preserve"> </w:t>
      </w:r>
      <w:r w:rsidR="005126D5">
        <w:rPr>
          <w:sz w:val="28"/>
          <w:szCs w:val="28"/>
        </w:rPr>
        <w:t>м</w:t>
      </w:r>
      <w:r w:rsidR="004E2A52">
        <w:rPr>
          <w:sz w:val="28"/>
          <w:szCs w:val="28"/>
        </w:rPr>
        <w:t>а</w:t>
      </w:r>
      <w:r w:rsidRPr="00E30E2F">
        <w:rPr>
          <w:sz w:val="28"/>
          <w:szCs w:val="28"/>
        </w:rPr>
        <w:t>р</w:t>
      </w:r>
      <w:r w:rsidR="005126D5">
        <w:rPr>
          <w:sz w:val="28"/>
          <w:szCs w:val="28"/>
        </w:rPr>
        <w:t>та</w:t>
      </w:r>
      <w:r w:rsidRPr="00E30E2F">
        <w:rPr>
          <w:sz w:val="28"/>
          <w:szCs w:val="28"/>
        </w:rPr>
        <w:t xml:space="preserve"> 202</w:t>
      </w:r>
      <w:r w:rsidR="0056405C">
        <w:rPr>
          <w:sz w:val="28"/>
          <w:szCs w:val="28"/>
        </w:rPr>
        <w:t>6</w:t>
      </w:r>
      <w:r w:rsidRPr="00E30E2F">
        <w:rPr>
          <w:sz w:val="28"/>
          <w:szCs w:val="28"/>
        </w:rPr>
        <w:t xml:space="preserve"> года по электронной почте: </w:t>
      </w:r>
      <w:hyperlink r:id="rId8" w:history="1">
        <w:r w:rsidRPr="00790BCF">
          <w:rPr>
            <w:rStyle w:val="af1"/>
            <w:color w:val="auto"/>
            <w:sz w:val="28"/>
            <w:szCs w:val="28"/>
            <w:lang w:val="en-US"/>
          </w:rPr>
          <w:t>ottis</w:t>
        </w:r>
        <w:r w:rsidRPr="00790BCF">
          <w:rPr>
            <w:rStyle w:val="af1"/>
            <w:color w:val="auto"/>
            <w:sz w:val="28"/>
            <w:szCs w:val="28"/>
          </w:rPr>
          <w:t>@</w:t>
        </w:r>
        <w:r w:rsidRPr="00790BCF">
          <w:rPr>
            <w:rStyle w:val="af1"/>
            <w:color w:val="auto"/>
            <w:sz w:val="28"/>
            <w:szCs w:val="28"/>
            <w:lang w:val="en-US"/>
          </w:rPr>
          <w:t>mgddm</w:t>
        </w:r>
        <w:r w:rsidRPr="00790BCF">
          <w:rPr>
            <w:rStyle w:val="af1"/>
            <w:color w:val="auto"/>
            <w:sz w:val="28"/>
            <w:szCs w:val="28"/>
          </w:rPr>
          <w:t>.</w:t>
        </w:r>
        <w:r w:rsidRPr="00790BCF">
          <w:rPr>
            <w:rStyle w:val="af1"/>
            <w:color w:val="auto"/>
            <w:sz w:val="28"/>
            <w:szCs w:val="28"/>
            <w:lang w:val="en-US"/>
          </w:rPr>
          <w:t>by</w:t>
        </w:r>
      </w:hyperlink>
      <w:r w:rsidR="00790BCF">
        <w:rPr>
          <w:color w:val="FF0000"/>
          <w:sz w:val="28"/>
          <w:szCs w:val="28"/>
        </w:rPr>
        <w:t xml:space="preserve"> </w:t>
      </w:r>
      <w:r w:rsidRPr="00790BCF">
        <w:rPr>
          <w:color w:val="FF0000"/>
          <w:sz w:val="28"/>
          <w:szCs w:val="28"/>
        </w:rPr>
        <w:t xml:space="preserve"> </w:t>
      </w:r>
      <w:r w:rsidR="00790BCF" w:rsidRPr="00790BCF">
        <w:rPr>
          <w:color w:val="FF0000"/>
          <w:sz w:val="28"/>
          <w:szCs w:val="28"/>
        </w:rPr>
        <w:t xml:space="preserve"> </w:t>
      </w:r>
      <w:r w:rsidRPr="0056405C">
        <w:rPr>
          <w:color w:val="FF0000"/>
          <w:sz w:val="28"/>
          <w:szCs w:val="28"/>
        </w:rPr>
        <w:br/>
      </w:r>
      <w:r w:rsidRPr="00E30E2F">
        <w:rPr>
          <w:sz w:val="28"/>
          <w:szCs w:val="28"/>
        </w:rPr>
        <w:t>с пометкой «Конкурс «</w:t>
      </w:r>
      <w:r>
        <w:rPr>
          <w:sz w:val="28"/>
          <w:szCs w:val="28"/>
        </w:rPr>
        <w:t>Арх</w:t>
      </w:r>
      <w:r w:rsidR="00593AE1">
        <w:rPr>
          <w:sz w:val="28"/>
          <w:szCs w:val="28"/>
        </w:rPr>
        <w:t>итектурное</w:t>
      </w:r>
      <w:r>
        <w:rPr>
          <w:sz w:val="28"/>
          <w:szCs w:val="28"/>
        </w:rPr>
        <w:t xml:space="preserve"> наследие</w:t>
      </w:r>
      <w:r w:rsidR="008F38FB">
        <w:rPr>
          <w:sz w:val="28"/>
          <w:szCs w:val="28"/>
        </w:rPr>
        <w:t xml:space="preserve"> Беларуси</w:t>
      </w:r>
      <w:r w:rsidRPr="00E30E2F">
        <w:rPr>
          <w:sz w:val="28"/>
          <w:szCs w:val="28"/>
        </w:rPr>
        <w:t>»</w:t>
      </w:r>
      <w:r w:rsidR="0056405C">
        <w:rPr>
          <w:sz w:val="28"/>
          <w:szCs w:val="28"/>
        </w:rPr>
        <w:t>.</w:t>
      </w:r>
    </w:p>
    <w:p w14:paraId="313DE1DC" w14:textId="45C4A127" w:rsidR="0056405C" w:rsidRPr="00347E5D" w:rsidRDefault="00392D88" w:rsidP="0056405C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405C" w:rsidRPr="0056405C">
        <w:rPr>
          <w:rFonts w:ascii="Times New Roman" w:hAnsi="Times New Roman" w:cs="Times New Roman"/>
          <w:sz w:val="28"/>
          <w:szCs w:val="28"/>
        </w:rPr>
        <w:t>Заявка должна содержать следующую информацию: номинация, название работы, фамилия, имя участника конкурса, класс, учреждение образования, дата рождения, количество полных лет на момент конкурса, домашний адрес</w:t>
      </w:r>
      <w:r w:rsidR="00753ED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6405C" w:rsidRPr="0056405C">
        <w:rPr>
          <w:rFonts w:ascii="Times New Roman" w:hAnsi="Times New Roman" w:cs="Times New Roman"/>
          <w:sz w:val="28"/>
          <w:szCs w:val="28"/>
        </w:rPr>
        <w:t xml:space="preserve"> и телефон, Ф.И.О. (полностью) и телефон учителя или педагога дополнительного образования. </w:t>
      </w:r>
      <w:r w:rsidR="0056405C" w:rsidRPr="00347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заявке прилагается файл с копиями свидетельств </w:t>
      </w:r>
      <w:r w:rsidR="0056405C" w:rsidRPr="00347E5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 рождении участников конкурса. </w:t>
      </w:r>
    </w:p>
    <w:p w14:paraId="4E68C4BE" w14:textId="77777777" w:rsidR="0056405C" w:rsidRPr="0056405C" w:rsidRDefault="0056405C" w:rsidP="0056405C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EC0009" w14:textId="77777777" w:rsidR="00614BE9" w:rsidRPr="00D06263" w:rsidRDefault="00614BE9" w:rsidP="003F79DD">
      <w:pPr>
        <w:tabs>
          <w:tab w:val="left" w:pos="1134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6263">
        <w:rPr>
          <w:rFonts w:ascii="Times New Roman" w:hAnsi="Times New Roman" w:cs="Times New Roman"/>
          <w:spacing w:val="-3"/>
          <w:sz w:val="28"/>
          <w:szCs w:val="28"/>
        </w:rPr>
        <w:t>3.3.</w:t>
      </w:r>
      <w:r w:rsidRPr="00D06263">
        <w:rPr>
          <w:rFonts w:ascii="Times New Roman" w:hAnsi="Times New Roman" w:cs="Times New Roman"/>
          <w:sz w:val="28"/>
          <w:szCs w:val="28"/>
        </w:rPr>
        <w:t xml:space="preserve"> Этапы конкурса:</w:t>
      </w:r>
    </w:p>
    <w:p w14:paraId="03CA045B" w14:textId="6DD667D3" w:rsidR="00614BE9" w:rsidRPr="00F155D8" w:rsidRDefault="00614BE9" w:rsidP="00614BE9">
      <w:pPr>
        <w:pStyle w:val="ae"/>
        <w:tabs>
          <w:tab w:val="clear" w:pos="708"/>
          <w:tab w:val="left" w:pos="709"/>
          <w:tab w:val="left" w:pos="851"/>
          <w:tab w:val="left" w:pos="993"/>
        </w:tabs>
        <w:spacing w:line="240" w:lineRule="auto"/>
        <w:ind w:left="0" w:firstLine="425"/>
        <w:contextualSpacing/>
        <w:jc w:val="both"/>
        <w:rPr>
          <w:sz w:val="28"/>
          <w:szCs w:val="28"/>
        </w:rPr>
      </w:pPr>
      <w:r w:rsidRPr="00F155D8">
        <w:rPr>
          <w:sz w:val="28"/>
          <w:szCs w:val="28"/>
        </w:rPr>
        <w:t xml:space="preserve">проекты домашнего задания можно доставить </w:t>
      </w:r>
      <w:r w:rsidR="003F79DD" w:rsidRPr="002037BF">
        <w:rPr>
          <w:color w:val="auto"/>
          <w:sz w:val="28"/>
          <w:szCs w:val="28"/>
        </w:rPr>
        <w:t>непосредственно в день конкурса</w:t>
      </w:r>
      <w:r w:rsidR="003F79DD">
        <w:rPr>
          <w:color w:val="auto"/>
          <w:sz w:val="28"/>
          <w:szCs w:val="28"/>
        </w:rPr>
        <w:t xml:space="preserve"> или</w:t>
      </w:r>
      <w:r w:rsidR="003F79DD" w:rsidRPr="00F155D8">
        <w:rPr>
          <w:sz w:val="28"/>
          <w:szCs w:val="28"/>
        </w:rPr>
        <w:t xml:space="preserve"> за несколько дней до конкурса </w:t>
      </w:r>
      <w:r w:rsidRPr="00F155D8">
        <w:rPr>
          <w:sz w:val="28"/>
          <w:szCs w:val="28"/>
        </w:rPr>
        <w:t xml:space="preserve">в </w:t>
      </w:r>
      <w:r w:rsidR="0056405C">
        <w:rPr>
          <w:sz w:val="28"/>
          <w:szCs w:val="28"/>
        </w:rPr>
        <w:t>л</w:t>
      </w:r>
      <w:r w:rsidRPr="00F155D8">
        <w:rPr>
          <w:sz w:val="28"/>
          <w:szCs w:val="28"/>
        </w:rPr>
        <w:t>аб</w:t>
      </w:r>
      <w:r w:rsidR="00790BCF">
        <w:rPr>
          <w:sz w:val="28"/>
          <w:szCs w:val="28"/>
        </w:rPr>
        <w:t>ораторию</w:t>
      </w:r>
      <w:r w:rsidRPr="00F155D8">
        <w:rPr>
          <w:sz w:val="28"/>
          <w:szCs w:val="28"/>
        </w:rPr>
        <w:t xml:space="preserve"> </w:t>
      </w:r>
      <w:r w:rsidR="0056405C">
        <w:rPr>
          <w:sz w:val="28"/>
          <w:szCs w:val="28"/>
        </w:rPr>
        <w:t>303</w:t>
      </w:r>
      <w:r w:rsidRPr="00F155D8">
        <w:rPr>
          <w:sz w:val="28"/>
          <w:szCs w:val="28"/>
        </w:rPr>
        <w:t>, предварительно согласовав по телефону +375 44 7441661 или +375 29 7518137</w:t>
      </w:r>
      <w:r w:rsidR="00790BCF">
        <w:rPr>
          <w:color w:val="auto"/>
          <w:sz w:val="28"/>
          <w:szCs w:val="28"/>
        </w:rPr>
        <w:t>;</w:t>
      </w:r>
    </w:p>
    <w:p w14:paraId="190A19FC" w14:textId="5559ED88" w:rsidR="00FA29B7" w:rsidRPr="00F155D8" w:rsidRDefault="00614BE9" w:rsidP="00790BCF">
      <w:pPr>
        <w:tabs>
          <w:tab w:val="left" w:pos="709"/>
          <w:tab w:val="left" w:pos="851"/>
          <w:tab w:val="left" w:pos="993"/>
        </w:tabs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5D8">
        <w:rPr>
          <w:rFonts w:ascii="Times New Roman" w:hAnsi="Times New Roman" w:cs="Times New Roman"/>
          <w:sz w:val="28"/>
          <w:szCs w:val="28"/>
        </w:rPr>
        <w:t xml:space="preserve">подведение итогов конкурса и награждение участников состоится </w:t>
      </w:r>
      <w:r w:rsidR="003F79DD">
        <w:rPr>
          <w:rFonts w:ascii="Times New Roman" w:hAnsi="Times New Roman" w:cs="Times New Roman"/>
          <w:sz w:val="28"/>
          <w:szCs w:val="28"/>
        </w:rPr>
        <w:br/>
      </w:r>
      <w:r w:rsidRPr="00F155D8">
        <w:rPr>
          <w:rFonts w:ascii="Times New Roman" w:hAnsi="Times New Roman" w:cs="Times New Roman"/>
          <w:sz w:val="28"/>
          <w:szCs w:val="28"/>
        </w:rPr>
        <w:t>по окончании конкурса.</w:t>
      </w:r>
    </w:p>
    <w:p w14:paraId="79943E15" w14:textId="77777777" w:rsidR="00614BE9" w:rsidRPr="00CF2D48" w:rsidRDefault="00614BE9" w:rsidP="00614BE9">
      <w:pPr>
        <w:pStyle w:val="a3"/>
        <w:numPr>
          <w:ilvl w:val="0"/>
          <w:numId w:val="36"/>
        </w:numPr>
        <w:tabs>
          <w:tab w:val="clear" w:pos="708"/>
          <w:tab w:val="left" w:pos="1134"/>
          <w:tab w:val="left" w:pos="2694"/>
          <w:tab w:val="left" w:pos="3687"/>
          <w:tab w:val="left" w:pos="4680"/>
          <w:tab w:val="left" w:pos="5673"/>
          <w:tab w:val="left" w:pos="6666"/>
          <w:tab w:val="left" w:pos="7659"/>
          <w:tab w:val="left" w:pos="8227"/>
        </w:tabs>
        <w:ind w:hanging="9"/>
      </w:pPr>
      <w:r w:rsidRPr="00CF2D48">
        <w:rPr>
          <w:sz w:val="28"/>
          <w:szCs w:val="28"/>
        </w:rPr>
        <w:t>УЧАСТНИКИ КОНКУРСА</w:t>
      </w:r>
    </w:p>
    <w:p w14:paraId="7F9293A7" w14:textId="56B7DE88" w:rsidR="00D648E0" w:rsidRDefault="00614BE9" w:rsidP="00D648E0">
      <w:pPr>
        <w:pStyle w:val="a3"/>
        <w:tabs>
          <w:tab w:val="clear" w:pos="708"/>
        </w:tabs>
        <w:ind w:firstLine="426"/>
        <w:jc w:val="both"/>
        <w:rPr>
          <w:color w:val="auto"/>
          <w:sz w:val="28"/>
          <w:szCs w:val="28"/>
        </w:rPr>
      </w:pPr>
      <w:r w:rsidRPr="00CF2D48">
        <w:rPr>
          <w:sz w:val="28"/>
          <w:szCs w:val="28"/>
        </w:rPr>
        <w:t>4.1</w:t>
      </w:r>
      <w:r w:rsidRPr="00CF2D48">
        <w:rPr>
          <w:color w:val="auto"/>
          <w:sz w:val="28"/>
          <w:szCs w:val="28"/>
        </w:rPr>
        <w:t>.</w:t>
      </w:r>
      <w:r w:rsidRPr="00CF2D48">
        <w:rPr>
          <w:color w:val="FF0000"/>
          <w:sz w:val="28"/>
          <w:szCs w:val="28"/>
        </w:rPr>
        <w:t xml:space="preserve"> </w:t>
      </w:r>
      <w:r w:rsidR="00244148" w:rsidRPr="00CF2D48">
        <w:rPr>
          <w:sz w:val="28"/>
          <w:szCs w:val="28"/>
        </w:rPr>
        <w:t xml:space="preserve">Участие в конкурсе принимают учащиеся общего среднего образования, учреждений дополнительного образования детей и молодежи </w:t>
      </w:r>
      <w:proofErr w:type="spellStart"/>
      <w:r w:rsidR="00244148" w:rsidRPr="00CF2D48">
        <w:rPr>
          <w:sz w:val="28"/>
          <w:szCs w:val="28"/>
        </w:rPr>
        <w:t>г.Минска</w:t>
      </w:r>
      <w:proofErr w:type="spellEnd"/>
      <w:r w:rsidR="00244148" w:rsidRPr="00CF2D48">
        <w:rPr>
          <w:sz w:val="28"/>
          <w:szCs w:val="28"/>
        </w:rPr>
        <w:t xml:space="preserve"> в возрасте </w:t>
      </w:r>
      <w:r w:rsidR="00244148" w:rsidRPr="00CF2D48">
        <w:rPr>
          <w:sz w:val="28"/>
          <w:szCs w:val="28"/>
        </w:rPr>
        <w:br/>
        <w:t>с 10 до 17 лет (</w:t>
      </w:r>
      <w:r w:rsidR="00244148" w:rsidRPr="00CF2D48">
        <w:rPr>
          <w:i/>
          <w:sz w:val="28"/>
          <w:szCs w:val="28"/>
        </w:rPr>
        <w:t>на момент проведения конкурса</w:t>
      </w:r>
      <w:r w:rsidR="00244148" w:rsidRPr="00CF2D48">
        <w:rPr>
          <w:sz w:val="28"/>
          <w:szCs w:val="28"/>
        </w:rPr>
        <w:t xml:space="preserve">), которые стали победителями </w:t>
      </w:r>
      <w:r w:rsidR="00244148" w:rsidRPr="00CF2D48">
        <w:rPr>
          <w:sz w:val="28"/>
          <w:szCs w:val="28"/>
        </w:rPr>
        <w:br/>
        <w:t xml:space="preserve">и призерами отборочного районного этапа конкурса.  </w:t>
      </w:r>
      <w:r w:rsidR="00244148" w:rsidRPr="00CF2D48">
        <w:rPr>
          <w:sz w:val="28"/>
          <w:szCs w:val="28"/>
        </w:rPr>
        <w:br/>
        <w:t xml:space="preserve">В </w:t>
      </w:r>
      <w:r w:rsidR="00162E8C" w:rsidRPr="002E00A0">
        <w:rPr>
          <w:spacing w:val="-2"/>
          <w:sz w:val="28"/>
          <w:szCs w:val="28"/>
        </w:rPr>
        <w:t>каждой из номинаций</w:t>
      </w:r>
      <w:r w:rsidR="00162E8C">
        <w:rPr>
          <w:spacing w:val="-2"/>
          <w:sz w:val="28"/>
          <w:szCs w:val="28"/>
        </w:rPr>
        <w:t xml:space="preserve"> и в</w:t>
      </w:r>
      <w:r w:rsidR="00162E8C" w:rsidRPr="002E00A0">
        <w:rPr>
          <w:spacing w:val="-2"/>
          <w:sz w:val="28"/>
          <w:szCs w:val="28"/>
        </w:rPr>
        <w:t xml:space="preserve"> </w:t>
      </w:r>
      <w:r w:rsidR="00244148" w:rsidRPr="00CF2D48">
        <w:rPr>
          <w:sz w:val="28"/>
          <w:szCs w:val="28"/>
        </w:rPr>
        <w:t xml:space="preserve">каждой возрастной категории может быть заявлено </w:t>
      </w:r>
      <w:r w:rsidR="00244148" w:rsidRPr="00CF2D48">
        <w:rPr>
          <w:sz w:val="28"/>
          <w:szCs w:val="28"/>
        </w:rPr>
        <w:br/>
        <w:t xml:space="preserve">не более 2-х проектов от района </w:t>
      </w:r>
      <w:proofErr w:type="spellStart"/>
      <w:r w:rsidR="00244148" w:rsidRPr="00CF2D48">
        <w:rPr>
          <w:sz w:val="28"/>
          <w:szCs w:val="28"/>
        </w:rPr>
        <w:t>г.Минска</w:t>
      </w:r>
      <w:proofErr w:type="spellEnd"/>
      <w:r w:rsidR="00D648E0">
        <w:rPr>
          <w:sz w:val="28"/>
          <w:szCs w:val="28"/>
        </w:rPr>
        <w:t>,</w:t>
      </w:r>
      <w:r w:rsidR="00D648E0" w:rsidRPr="00D648E0">
        <w:rPr>
          <w:sz w:val="28"/>
          <w:szCs w:val="28"/>
        </w:rPr>
        <w:t xml:space="preserve"> </w:t>
      </w:r>
      <w:r w:rsidR="00D648E0">
        <w:rPr>
          <w:sz w:val="28"/>
          <w:szCs w:val="28"/>
        </w:rPr>
        <w:t>выполненных одним либо несколькими участниками, на усмотрение педагога.</w:t>
      </w:r>
      <w:r w:rsidR="00D648E0" w:rsidRPr="00007B03">
        <w:rPr>
          <w:color w:val="auto"/>
          <w:sz w:val="28"/>
          <w:szCs w:val="28"/>
        </w:rPr>
        <w:t xml:space="preserve"> </w:t>
      </w:r>
    </w:p>
    <w:p w14:paraId="1763D3FC" w14:textId="3F53E0D1" w:rsidR="00244148" w:rsidRPr="00CF2D48" w:rsidRDefault="00244148" w:rsidP="00244148">
      <w:pPr>
        <w:ind w:firstLine="5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D48">
        <w:rPr>
          <w:rFonts w:ascii="Times New Roman" w:hAnsi="Times New Roman" w:cs="Times New Roman"/>
          <w:color w:val="000000"/>
          <w:sz w:val="28"/>
          <w:szCs w:val="28"/>
        </w:rPr>
        <w:t xml:space="preserve">4.2. </w:t>
      </w:r>
      <w:r w:rsidRPr="00CF2D48">
        <w:rPr>
          <w:rFonts w:ascii="Times New Roman" w:hAnsi="Times New Roman" w:cs="Times New Roman"/>
          <w:sz w:val="28"/>
          <w:szCs w:val="28"/>
        </w:rPr>
        <w:t xml:space="preserve">При наличии большего количества поступивших работ от района, жюри вправе без согласования с отправителем оценивать только 2 первые работы </w:t>
      </w:r>
      <w:r w:rsidR="00790BCF">
        <w:rPr>
          <w:rFonts w:ascii="Times New Roman" w:hAnsi="Times New Roman" w:cs="Times New Roman"/>
          <w:sz w:val="28"/>
          <w:szCs w:val="28"/>
        </w:rPr>
        <w:t xml:space="preserve">       </w:t>
      </w:r>
      <w:r w:rsidRPr="00CF2D48">
        <w:rPr>
          <w:rFonts w:ascii="Times New Roman" w:hAnsi="Times New Roman" w:cs="Times New Roman"/>
          <w:sz w:val="28"/>
          <w:szCs w:val="28"/>
        </w:rPr>
        <w:t>по заявке, остальные присланные работы не рассматривать и не оценивать.</w:t>
      </w:r>
    </w:p>
    <w:p w14:paraId="6BC8304E" w14:textId="77777777" w:rsidR="00244148" w:rsidRPr="00CF2D48" w:rsidRDefault="00244148" w:rsidP="00244148">
      <w:pPr>
        <w:ind w:firstLine="55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D48">
        <w:rPr>
          <w:rFonts w:ascii="Times New Roman" w:hAnsi="Times New Roman" w:cs="Times New Roman"/>
          <w:sz w:val="28"/>
          <w:szCs w:val="28"/>
        </w:rPr>
        <w:t>4.3. Участники конкурса соревнуются в двух возрастных группах:</w:t>
      </w:r>
    </w:p>
    <w:p w14:paraId="79F1FE4B" w14:textId="77777777" w:rsidR="00244148" w:rsidRPr="00CF2D48" w:rsidRDefault="00244148" w:rsidP="00244148">
      <w:pPr>
        <w:ind w:firstLine="5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D48">
        <w:rPr>
          <w:rFonts w:ascii="Times New Roman" w:hAnsi="Times New Roman" w:cs="Times New Roman"/>
          <w:sz w:val="28"/>
          <w:szCs w:val="28"/>
        </w:rPr>
        <w:t>младшая группа – 10 – 13 лет (4 – 7 класс);</w:t>
      </w:r>
    </w:p>
    <w:p w14:paraId="792FABF9" w14:textId="34E55DC1" w:rsidR="006212E4" w:rsidRDefault="00244148" w:rsidP="006212E4">
      <w:pPr>
        <w:ind w:firstLine="5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D48">
        <w:rPr>
          <w:rFonts w:ascii="Times New Roman" w:hAnsi="Times New Roman" w:cs="Times New Roman"/>
          <w:sz w:val="28"/>
          <w:szCs w:val="28"/>
        </w:rPr>
        <w:t>старшая группа – 14 – 17 лет (8 – 11 класс).</w:t>
      </w:r>
    </w:p>
    <w:p w14:paraId="0016F82E" w14:textId="69C321B2" w:rsidR="00244148" w:rsidRPr="00CF2D48" w:rsidRDefault="00244148" w:rsidP="00790BCF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2D48">
        <w:rPr>
          <w:rFonts w:ascii="Times New Roman" w:hAnsi="Times New Roman" w:cs="Times New Roman"/>
          <w:spacing w:val="-2"/>
          <w:sz w:val="28"/>
          <w:szCs w:val="28"/>
        </w:rPr>
        <w:t>4.</w:t>
      </w:r>
      <w:r w:rsidR="006212E4">
        <w:rPr>
          <w:rFonts w:ascii="Times New Roman" w:hAnsi="Times New Roman" w:cs="Times New Roman"/>
          <w:spacing w:val="-2"/>
          <w:sz w:val="28"/>
          <w:szCs w:val="28"/>
        </w:rPr>
        <w:t>4</w:t>
      </w:r>
      <w:r w:rsidRPr="00CF2D48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Pr="00CF2D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Участники конкурса должны гарантировать, </w:t>
      </w:r>
      <w:r w:rsidRPr="00CF2D4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что сведения, представленные на конкурс, являются достоверными,</w:t>
      </w:r>
      <w:r w:rsidRPr="00CF2D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 </w:t>
      </w:r>
      <w:r w:rsidR="00CF2D48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CF2D48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CF2D48">
        <w:rPr>
          <w:rFonts w:ascii="Times New Roman" w:eastAsia="Calibri" w:hAnsi="Times New Roman" w:cs="Times New Roman"/>
          <w:sz w:val="28"/>
          <w:szCs w:val="28"/>
          <w:lang w:eastAsia="en-US"/>
        </w:rPr>
        <w:t>ке</w:t>
      </w:r>
      <w:r w:rsidRPr="00CF2D48">
        <w:rPr>
          <w:rFonts w:ascii="Times New Roman" w:eastAsia="Calibri" w:hAnsi="Times New Roman" w:cs="Times New Roman"/>
          <w:sz w:val="28"/>
          <w:szCs w:val="28"/>
          <w:lang w:eastAsia="en-US"/>
        </w:rPr>
        <w:t>ты, представленные на конкурс – авторскими работами данных участников.</w:t>
      </w:r>
    </w:p>
    <w:p w14:paraId="2B240A12" w14:textId="77777777" w:rsidR="00614BE9" w:rsidRPr="002D5F5A" w:rsidRDefault="00614BE9" w:rsidP="00790BCF">
      <w:pPr>
        <w:pStyle w:val="a3"/>
        <w:ind w:firstLine="426"/>
        <w:rPr>
          <w:color w:val="FF0000"/>
        </w:rPr>
      </w:pPr>
      <w:r w:rsidRPr="00D06263">
        <w:rPr>
          <w:sz w:val="28"/>
          <w:szCs w:val="28"/>
        </w:rPr>
        <w:t xml:space="preserve">5. </w:t>
      </w:r>
      <w:r w:rsidRPr="0017251D">
        <w:rPr>
          <w:color w:val="auto"/>
          <w:sz w:val="28"/>
          <w:szCs w:val="28"/>
        </w:rPr>
        <w:t>УСЛОВИЯ</w:t>
      </w:r>
      <w:r>
        <w:rPr>
          <w:color w:val="FF0000"/>
          <w:sz w:val="28"/>
          <w:szCs w:val="28"/>
        </w:rPr>
        <w:t xml:space="preserve"> </w:t>
      </w:r>
      <w:r w:rsidRPr="00D06263">
        <w:rPr>
          <w:sz w:val="28"/>
          <w:szCs w:val="28"/>
        </w:rPr>
        <w:t>ПРОВЕДЕНИЯ КОНКУРСА</w:t>
      </w:r>
      <w:r>
        <w:rPr>
          <w:sz w:val="28"/>
          <w:szCs w:val="28"/>
        </w:rPr>
        <w:t xml:space="preserve"> </w:t>
      </w:r>
    </w:p>
    <w:p w14:paraId="20A31FB2" w14:textId="11F233C4" w:rsidR="00614BE9" w:rsidRDefault="00614BE9" w:rsidP="00614BE9">
      <w:pPr>
        <w:pStyle w:val="a3"/>
        <w:tabs>
          <w:tab w:val="left" w:pos="993"/>
        </w:tabs>
        <w:ind w:firstLine="426"/>
        <w:jc w:val="both"/>
        <w:rPr>
          <w:sz w:val="28"/>
          <w:szCs w:val="28"/>
        </w:rPr>
      </w:pPr>
      <w:r w:rsidRPr="00D06263">
        <w:rPr>
          <w:sz w:val="28"/>
          <w:szCs w:val="28"/>
        </w:rPr>
        <w:t xml:space="preserve">5.1. Для участия в конкурсе необходимы базовые знания по </w:t>
      </w:r>
      <w:r>
        <w:rPr>
          <w:sz w:val="28"/>
          <w:szCs w:val="28"/>
        </w:rPr>
        <w:t>истории архитектуры Беларуси и навыки архитектурного макетирования</w:t>
      </w:r>
      <w:r w:rsidRPr="00D06263">
        <w:rPr>
          <w:sz w:val="28"/>
          <w:szCs w:val="28"/>
        </w:rPr>
        <w:t xml:space="preserve">. </w:t>
      </w:r>
    </w:p>
    <w:p w14:paraId="2D03AA42" w14:textId="1A532BC7" w:rsidR="00614BE9" w:rsidRPr="007747F2" w:rsidRDefault="006F5652" w:rsidP="00790BCF">
      <w:pPr>
        <w:pStyle w:val="a3"/>
        <w:tabs>
          <w:tab w:val="left" w:pos="993"/>
        </w:tabs>
        <w:ind w:left="426"/>
        <w:jc w:val="both"/>
      </w:pPr>
      <w:r>
        <w:rPr>
          <w:spacing w:val="-2"/>
          <w:sz w:val="28"/>
          <w:szCs w:val="28"/>
        </w:rPr>
        <w:t>5.2.</w:t>
      </w:r>
      <w:r w:rsidR="00614BE9">
        <w:rPr>
          <w:spacing w:val="-2"/>
          <w:sz w:val="28"/>
          <w:szCs w:val="28"/>
        </w:rPr>
        <w:t xml:space="preserve"> </w:t>
      </w:r>
      <w:r w:rsidR="00614BE9" w:rsidRPr="00D06263">
        <w:rPr>
          <w:spacing w:val="-2"/>
          <w:sz w:val="28"/>
          <w:szCs w:val="28"/>
        </w:rPr>
        <w:t xml:space="preserve">Участникам конкурса </w:t>
      </w:r>
      <w:r w:rsidR="00614BE9" w:rsidRPr="00C247B2">
        <w:rPr>
          <w:color w:val="auto"/>
          <w:sz w:val="28"/>
          <w:szCs w:val="28"/>
        </w:rPr>
        <w:t>необходимо выполнить</w:t>
      </w:r>
      <w:r w:rsidR="00614BE9" w:rsidRPr="00EE3244">
        <w:rPr>
          <w:spacing w:val="-2"/>
          <w:sz w:val="28"/>
          <w:szCs w:val="28"/>
        </w:rPr>
        <w:t xml:space="preserve"> </w:t>
      </w:r>
      <w:r w:rsidR="00614BE9" w:rsidRPr="00D06263">
        <w:rPr>
          <w:spacing w:val="-2"/>
          <w:sz w:val="28"/>
          <w:szCs w:val="28"/>
        </w:rPr>
        <w:t>домашнее задание</w:t>
      </w:r>
      <w:r w:rsidR="003F79DD">
        <w:rPr>
          <w:spacing w:val="-2"/>
          <w:sz w:val="28"/>
          <w:szCs w:val="28"/>
        </w:rPr>
        <w:t>:</w:t>
      </w:r>
      <w:r w:rsidR="00614BE9">
        <w:rPr>
          <w:color w:val="auto"/>
          <w:sz w:val="28"/>
          <w:szCs w:val="28"/>
        </w:rPr>
        <w:t xml:space="preserve"> изготовить один </w:t>
      </w:r>
      <w:r w:rsidR="00614BE9" w:rsidRPr="00C247B2">
        <w:rPr>
          <w:color w:val="auto"/>
          <w:sz w:val="28"/>
          <w:szCs w:val="28"/>
        </w:rPr>
        <w:t xml:space="preserve">макет архитектурного сооружения, </w:t>
      </w:r>
      <w:r w:rsidR="005126D5">
        <w:rPr>
          <w:color w:val="auto"/>
          <w:sz w:val="28"/>
          <w:szCs w:val="28"/>
        </w:rPr>
        <w:t>находящегося (находившегося)</w:t>
      </w:r>
      <w:r w:rsidR="00614BE9" w:rsidRPr="00C247B2">
        <w:rPr>
          <w:color w:val="auto"/>
          <w:sz w:val="28"/>
          <w:szCs w:val="28"/>
        </w:rPr>
        <w:t xml:space="preserve"> на территории Беларуси</w:t>
      </w:r>
      <w:r w:rsidR="00614BE9">
        <w:rPr>
          <w:color w:val="auto"/>
          <w:sz w:val="28"/>
          <w:szCs w:val="28"/>
        </w:rPr>
        <w:t xml:space="preserve">. </w:t>
      </w:r>
      <w:r w:rsidR="00614BE9" w:rsidRPr="00C247B2">
        <w:rPr>
          <w:color w:val="auto"/>
          <w:sz w:val="28"/>
          <w:szCs w:val="28"/>
        </w:rPr>
        <w:t xml:space="preserve">Макет может быть упрощен, </w:t>
      </w:r>
      <w:r w:rsidR="003F79DD">
        <w:rPr>
          <w:color w:val="auto"/>
          <w:sz w:val="28"/>
          <w:szCs w:val="28"/>
        </w:rPr>
        <w:br/>
      </w:r>
      <w:r w:rsidR="00614BE9" w:rsidRPr="00C247B2">
        <w:rPr>
          <w:color w:val="auto"/>
          <w:sz w:val="28"/>
          <w:szCs w:val="28"/>
        </w:rPr>
        <w:t>но архитектурны</w:t>
      </w:r>
      <w:r w:rsidR="00614BE9">
        <w:rPr>
          <w:color w:val="auto"/>
          <w:sz w:val="28"/>
          <w:szCs w:val="28"/>
        </w:rPr>
        <w:t xml:space="preserve">й образ должен </w:t>
      </w:r>
      <w:r w:rsidR="003F79DD">
        <w:rPr>
          <w:color w:val="auto"/>
          <w:sz w:val="28"/>
          <w:szCs w:val="28"/>
        </w:rPr>
        <w:t>быть узнаваемым</w:t>
      </w:r>
      <w:r w:rsidR="00614BE9" w:rsidRPr="00C247B2">
        <w:rPr>
          <w:color w:val="auto"/>
          <w:sz w:val="28"/>
          <w:szCs w:val="28"/>
        </w:rPr>
        <w:t>.</w:t>
      </w:r>
    </w:p>
    <w:p w14:paraId="00A78178" w14:textId="21584F14" w:rsidR="00614BE9" w:rsidRPr="007747F2" w:rsidRDefault="006F5652" w:rsidP="006F5652">
      <w:pPr>
        <w:pStyle w:val="a3"/>
        <w:numPr>
          <w:ilvl w:val="1"/>
          <w:numId w:val="38"/>
        </w:numPr>
        <w:tabs>
          <w:tab w:val="clear" w:pos="708"/>
          <w:tab w:val="left" w:pos="426"/>
        </w:tabs>
        <w:ind w:left="851"/>
        <w:jc w:val="both"/>
      </w:pPr>
      <w:r>
        <w:rPr>
          <w:color w:val="auto"/>
          <w:sz w:val="28"/>
          <w:szCs w:val="28"/>
        </w:rPr>
        <w:t xml:space="preserve"> </w:t>
      </w:r>
      <w:r w:rsidR="00614BE9" w:rsidRPr="007747F2">
        <w:rPr>
          <w:color w:val="auto"/>
          <w:sz w:val="28"/>
          <w:szCs w:val="28"/>
        </w:rPr>
        <w:t>В ходе конкурса участники презентуют макеты архитектурных</w:t>
      </w:r>
      <w:r>
        <w:rPr>
          <w:color w:val="auto"/>
          <w:sz w:val="28"/>
          <w:szCs w:val="28"/>
        </w:rPr>
        <w:t xml:space="preserve"> </w:t>
      </w:r>
      <w:r w:rsidR="00614BE9" w:rsidRPr="007747F2">
        <w:rPr>
          <w:color w:val="auto"/>
          <w:sz w:val="28"/>
          <w:szCs w:val="28"/>
        </w:rPr>
        <w:t>сооружений, выполненные предварительно.</w:t>
      </w:r>
    </w:p>
    <w:p w14:paraId="351E83C1" w14:textId="2E62C0F0" w:rsidR="00614BE9" w:rsidRPr="006A1D30" w:rsidRDefault="006F5652" w:rsidP="006F5652">
      <w:pPr>
        <w:pStyle w:val="a3"/>
        <w:numPr>
          <w:ilvl w:val="1"/>
          <w:numId w:val="38"/>
        </w:numPr>
        <w:tabs>
          <w:tab w:val="left" w:pos="993"/>
        </w:tabs>
        <w:jc w:val="both"/>
      </w:pPr>
      <w:r>
        <w:rPr>
          <w:bCs/>
          <w:spacing w:val="-3"/>
          <w:sz w:val="28"/>
          <w:szCs w:val="28"/>
        </w:rPr>
        <w:t xml:space="preserve"> </w:t>
      </w:r>
      <w:r w:rsidR="00614BE9" w:rsidRPr="007747F2">
        <w:rPr>
          <w:bCs/>
          <w:spacing w:val="-3"/>
          <w:sz w:val="28"/>
          <w:szCs w:val="28"/>
        </w:rPr>
        <w:t xml:space="preserve">К каждому макету необходимо </w:t>
      </w:r>
      <w:r w:rsidR="00614BE9">
        <w:rPr>
          <w:bCs/>
          <w:spacing w:val="-3"/>
          <w:sz w:val="28"/>
          <w:szCs w:val="28"/>
        </w:rPr>
        <w:t>подготовить краткую видео</w:t>
      </w:r>
      <w:r w:rsidR="00614BE9" w:rsidRPr="007747F2">
        <w:rPr>
          <w:bCs/>
          <w:spacing w:val="-3"/>
          <w:sz w:val="28"/>
          <w:szCs w:val="28"/>
        </w:rPr>
        <w:t>презентацию</w:t>
      </w:r>
      <w:r w:rsidR="00593AE1">
        <w:rPr>
          <w:bCs/>
          <w:spacing w:val="-3"/>
          <w:sz w:val="28"/>
          <w:szCs w:val="28"/>
        </w:rPr>
        <w:br/>
      </w:r>
      <w:r w:rsidR="00614BE9" w:rsidRPr="007747F2">
        <w:rPr>
          <w:bCs/>
          <w:spacing w:val="-3"/>
          <w:sz w:val="28"/>
          <w:szCs w:val="28"/>
        </w:rPr>
        <w:t>(</w:t>
      </w:r>
      <w:r w:rsidR="00D648E0">
        <w:rPr>
          <w:bCs/>
          <w:spacing w:val="-3"/>
          <w:sz w:val="28"/>
          <w:szCs w:val="28"/>
        </w:rPr>
        <w:t>10</w:t>
      </w:r>
      <w:r w:rsidR="00614BE9" w:rsidRPr="007747F2">
        <w:rPr>
          <w:bCs/>
          <w:spacing w:val="-3"/>
          <w:sz w:val="28"/>
          <w:szCs w:val="28"/>
        </w:rPr>
        <w:t>-</w:t>
      </w:r>
      <w:r w:rsidR="00D648E0">
        <w:rPr>
          <w:bCs/>
          <w:spacing w:val="-3"/>
          <w:sz w:val="28"/>
          <w:szCs w:val="28"/>
        </w:rPr>
        <w:t>20</w:t>
      </w:r>
      <w:r w:rsidR="00614BE9" w:rsidRPr="007747F2">
        <w:rPr>
          <w:bCs/>
          <w:spacing w:val="-3"/>
          <w:sz w:val="28"/>
          <w:szCs w:val="28"/>
        </w:rPr>
        <w:t xml:space="preserve"> слайдов) о представл</w:t>
      </w:r>
      <w:r>
        <w:rPr>
          <w:bCs/>
          <w:spacing w:val="-3"/>
          <w:sz w:val="28"/>
          <w:szCs w:val="28"/>
        </w:rPr>
        <w:t>енном</w:t>
      </w:r>
      <w:r w:rsidR="00614BE9" w:rsidRPr="007747F2">
        <w:rPr>
          <w:bCs/>
          <w:spacing w:val="-3"/>
          <w:sz w:val="28"/>
          <w:szCs w:val="28"/>
        </w:rPr>
        <w:t xml:space="preserve"> памятнике архитектуры.</w:t>
      </w:r>
    </w:p>
    <w:p w14:paraId="5D9FB500" w14:textId="4A49CB11" w:rsidR="00593AE1" w:rsidRPr="00D06263" w:rsidRDefault="00614BE9" w:rsidP="006F5652">
      <w:pPr>
        <w:pStyle w:val="a3"/>
        <w:numPr>
          <w:ilvl w:val="1"/>
          <w:numId w:val="38"/>
        </w:numPr>
        <w:tabs>
          <w:tab w:val="left" w:pos="993"/>
        </w:tabs>
        <w:ind w:left="0" w:firstLine="426"/>
        <w:jc w:val="both"/>
      </w:pPr>
      <w:r w:rsidRPr="006A1D30">
        <w:rPr>
          <w:bCs/>
          <w:spacing w:val="-3"/>
          <w:sz w:val="28"/>
          <w:szCs w:val="28"/>
        </w:rPr>
        <w:t xml:space="preserve">Требования к оформлению работ </w:t>
      </w:r>
      <w:r w:rsidRPr="006A1D30">
        <w:rPr>
          <w:color w:val="auto"/>
          <w:sz w:val="28"/>
          <w:szCs w:val="28"/>
        </w:rPr>
        <w:t xml:space="preserve">изложены в </w:t>
      </w:r>
      <w:r w:rsidRPr="00593AE1">
        <w:rPr>
          <w:iCs/>
          <w:color w:val="auto"/>
          <w:sz w:val="28"/>
          <w:szCs w:val="28"/>
        </w:rPr>
        <w:t>приложении.</w:t>
      </w:r>
    </w:p>
    <w:p w14:paraId="231FF2A6" w14:textId="77777777" w:rsidR="00614BE9" w:rsidRPr="00D06263" w:rsidRDefault="00614BE9" w:rsidP="006F565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06263">
        <w:rPr>
          <w:rFonts w:ascii="Times New Roman" w:hAnsi="Times New Roman" w:cs="Times New Roman"/>
          <w:sz w:val="28"/>
          <w:szCs w:val="28"/>
        </w:rPr>
        <w:t>. ПОДВЕДЕНИЕ ИТОГОВ И НАГРАЖДЕНИЕ ПОБЕДИТЕЛЕЙ</w:t>
      </w:r>
    </w:p>
    <w:p w14:paraId="1BAC7DA2" w14:textId="5ABD370D" w:rsidR="00614BE9" w:rsidRPr="006F5652" w:rsidRDefault="00614BE9" w:rsidP="006F5652">
      <w:pPr>
        <w:pStyle w:val="ae"/>
        <w:numPr>
          <w:ilvl w:val="1"/>
          <w:numId w:val="40"/>
        </w:numPr>
        <w:spacing w:line="240" w:lineRule="auto"/>
        <w:ind w:left="142" w:firstLine="284"/>
        <w:contextualSpacing/>
        <w:jc w:val="both"/>
        <w:rPr>
          <w:sz w:val="28"/>
          <w:szCs w:val="28"/>
        </w:rPr>
      </w:pPr>
      <w:r w:rsidRPr="006F5652">
        <w:rPr>
          <w:sz w:val="28"/>
          <w:szCs w:val="28"/>
        </w:rPr>
        <w:t xml:space="preserve">Подведение итогов конкурса и определение победителей осуществляет жюри. Итоги конкурса утверждаются председателем жюри </w:t>
      </w:r>
      <w:r w:rsidR="008F38FB" w:rsidRPr="006F5652">
        <w:rPr>
          <w:sz w:val="28"/>
          <w:szCs w:val="28"/>
        </w:rPr>
        <w:br/>
      </w:r>
      <w:r w:rsidRPr="006F5652">
        <w:rPr>
          <w:sz w:val="28"/>
          <w:szCs w:val="28"/>
        </w:rPr>
        <w:t xml:space="preserve">на основании протокола. Итоговый балл конкурсной работы подсчитывается </w:t>
      </w:r>
      <w:r w:rsidR="008F38FB" w:rsidRPr="006F5652">
        <w:rPr>
          <w:sz w:val="28"/>
          <w:szCs w:val="28"/>
        </w:rPr>
        <w:br/>
      </w:r>
      <w:r w:rsidRPr="006F5652">
        <w:rPr>
          <w:sz w:val="28"/>
          <w:szCs w:val="28"/>
        </w:rPr>
        <w:t>как среднее арифметическое по каждому критерию.</w:t>
      </w:r>
    </w:p>
    <w:p w14:paraId="4B874289" w14:textId="5D6251CD" w:rsidR="00731EB0" w:rsidRDefault="006F5652" w:rsidP="006F5652">
      <w:pPr>
        <w:pStyle w:val="ae"/>
        <w:tabs>
          <w:tab w:val="clear" w:pos="708"/>
        </w:tabs>
        <w:spacing w:line="240" w:lineRule="auto"/>
        <w:ind w:left="0" w:firstLine="43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6.2. </w:t>
      </w:r>
      <w:r w:rsidR="00731EB0">
        <w:rPr>
          <w:sz w:val="28"/>
          <w:szCs w:val="28"/>
        </w:rPr>
        <w:t xml:space="preserve">В случае, когда участники из одного района либо </w:t>
      </w:r>
      <w:r w:rsidR="005E413E">
        <w:rPr>
          <w:sz w:val="28"/>
          <w:szCs w:val="28"/>
        </w:rPr>
        <w:t>центра</w:t>
      </w:r>
      <w:r w:rsidR="00731EB0">
        <w:rPr>
          <w:sz w:val="28"/>
          <w:szCs w:val="28"/>
        </w:rPr>
        <w:t xml:space="preserve"> занимают два</w:t>
      </w:r>
      <w:r>
        <w:rPr>
          <w:sz w:val="28"/>
          <w:szCs w:val="28"/>
        </w:rPr>
        <w:t xml:space="preserve"> </w:t>
      </w:r>
      <w:r w:rsidR="00731EB0">
        <w:rPr>
          <w:sz w:val="28"/>
          <w:szCs w:val="28"/>
        </w:rPr>
        <w:t xml:space="preserve">призовых места, засчитывается лучший результат.  </w:t>
      </w:r>
    </w:p>
    <w:p w14:paraId="1F104F19" w14:textId="77777777" w:rsidR="00731EB0" w:rsidRPr="008537F8" w:rsidRDefault="00731EB0" w:rsidP="00731EB0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537F8">
        <w:rPr>
          <w:rFonts w:ascii="Times New Roman" w:hAnsi="Times New Roman" w:cs="Times New Roman"/>
          <w:bCs/>
          <w:iCs/>
          <w:sz w:val="28"/>
          <w:szCs w:val="28"/>
        </w:rPr>
        <w:t>Решение жюри окончательное и обжалованию не подлежит.</w:t>
      </w:r>
    </w:p>
    <w:p w14:paraId="435C7396" w14:textId="341BFBD2" w:rsidR="00614BE9" w:rsidRPr="00D06263" w:rsidRDefault="00614BE9" w:rsidP="00D93B5C">
      <w:pPr>
        <w:pStyle w:val="a3"/>
        <w:tabs>
          <w:tab w:val="left" w:pos="1134"/>
          <w:tab w:val="left" w:pos="1276"/>
        </w:tabs>
        <w:spacing w:line="240" w:lineRule="auto"/>
        <w:ind w:firstLine="567"/>
        <w:jc w:val="both"/>
      </w:pPr>
      <w:r>
        <w:rPr>
          <w:sz w:val="28"/>
          <w:szCs w:val="28"/>
        </w:rPr>
        <w:lastRenderedPageBreak/>
        <w:t>6</w:t>
      </w:r>
      <w:r w:rsidRPr="00D06263">
        <w:rPr>
          <w:sz w:val="28"/>
          <w:szCs w:val="28"/>
        </w:rPr>
        <w:t>.</w:t>
      </w:r>
      <w:r w:rsidR="00731EB0">
        <w:rPr>
          <w:sz w:val="28"/>
          <w:szCs w:val="28"/>
        </w:rPr>
        <w:t>3</w:t>
      </w:r>
      <w:r w:rsidRPr="00D06263">
        <w:rPr>
          <w:sz w:val="28"/>
          <w:szCs w:val="28"/>
        </w:rPr>
        <w:t xml:space="preserve">. </w:t>
      </w:r>
      <w:r>
        <w:rPr>
          <w:sz w:val="28"/>
          <w:szCs w:val="28"/>
        </w:rPr>
        <w:t>Презентуемый проект</w:t>
      </w:r>
      <w:r w:rsidRPr="00D06263">
        <w:rPr>
          <w:sz w:val="28"/>
          <w:szCs w:val="28"/>
        </w:rPr>
        <w:t>, набравш</w:t>
      </w:r>
      <w:r>
        <w:rPr>
          <w:sz w:val="28"/>
          <w:szCs w:val="28"/>
        </w:rPr>
        <w:t>ий</w:t>
      </w:r>
      <w:r w:rsidRPr="00D06263">
        <w:rPr>
          <w:sz w:val="28"/>
          <w:szCs w:val="28"/>
        </w:rPr>
        <w:t xml:space="preserve"> наибольшую сумму баллов</w:t>
      </w:r>
      <w:r w:rsidR="00242279">
        <w:rPr>
          <w:sz w:val="28"/>
          <w:szCs w:val="28"/>
        </w:rPr>
        <w:t xml:space="preserve"> </w:t>
      </w:r>
      <w:r w:rsidR="00B1445A" w:rsidRPr="002E00A0">
        <w:rPr>
          <w:spacing w:val="-2"/>
          <w:sz w:val="28"/>
          <w:szCs w:val="28"/>
        </w:rPr>
        <w:t xml:space="preserve">в каждой из номинаций </w:t>
      </w:r>
      <w:r w:rsidR="00B1445A">
        <w:rPr>
          <w:spacing w:val="-2"/>
          <w:sz w:val="28"/>
          <w:szCs w:val="28"/>
        </w:rPr>
        <w:t xml:space="preserve">и </w:t>
      </w:r>
      <w:r w:rsidR="00242279">
        <w:rPr>
          <w:sz w:val="28"/>
          <w:szCs w:val="28"/>
        </w:rPr>
        <w:t>в</w:t>
      </w:r>
      <w:r w:rsidRPr="00D06263">
        <w:rPr>
          <w:sz w:val="28"/>
          <w:szCs w:val="28"/>
        </w:rPr>
        <w:t xml:space="preserve"> </w:t>
      </w:r>
      <w:r w:rsidR="00242279" w:rsidRPr="002E00A0">
        <w:rPr>
          <w:spacing w:val="-2"/>
          <w:sz w:val="28"/>
          <w:szCs w:val="28"/>
        </w:rPr>
        <w:t>каждой возрастной категории</w:t>
      </w:r>
      <w:r w:rsidR="00242279">
        <w:rPr>
          <w:spacing w:val="-2"/>
          <w:sz w:val="28"/>
          <w:szCs w:val="28"/>
        </w:rPr>
        <w:t>,</w:t>
      </w:r>
      <w:r w:rsidR="00242279" w:rsidRPr="00D06263">
        <w:rPr>
          <w:sz w:val="28"/>
          <w:szCs w:val="28"/>
        </w:rPr>
        <w:t xml:space="preserve"> </w:t>
      </w:r>
      <w:r w:rsidRPr="00D06263">
        <w:rPr>
          <w:sz w:val="28"/>
          <w:szCs w:val="28"/>
        </w:rPr>
        <w:t>является</w:t>
      </w:r>
      <w:r w:rsidR="00392D88">
        <w:rPr>
          <w:sz w:val="28"/>
          <w:szCs w:val="28"/>
        </w:rPr>
        <w:t xml:space="preserve"> </w:t>
      </w:r>
      <w:proofErr w:type="gramStart"/>
      <w:r w:rsidRPr="00D06263">
        <w:rPr>
          <w:sz w:val="28"/>
          <w:szCs w:val="28"/>
        </w:rPr>
        <w:t>победителем</w:t>
      </w:r>
      <w:proofErr w:type="gramEnd"/>
      <w:r w:rsidR="00753ED3">
        <w:rPr>
          <w:sz w:val="28"/>
          <w:szCs w:val="28"/>
        </w:rPr>
        <w:t xml:space="preserve">                    </w:t>
      </w:r>
      <w:r w:rsidR="006F5652">
        <w:rPr>
          <w:sz w:val="28"/>
          <w:szCs w:val="28"/>
        </w:rPr>
        <w:t xml:space="preserve"> </w:t>
      </w:r>
      <w:r w:rsidRPr="00D06263">
        <w:rPr>
          <w:sz w:val="28"/>
          <w:szCs w:val="28"/>
        </w:rPr>
        <w:t>и</w:t>
      </w:r>
      <w:r w:rsidR="00753ED3">
        <w:rPr>
          <w:sz w:val="28"/>
          <w:szCs w:val="28"/>
        </w:rPr>
        <w:t xml:space="preserve"> их</w:t>
      </w:r>
      <w:r w:rsidRPr="00D062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автор(ы) </w:t>
      </w:r>
      <w:r w:rsidRPr="00D06263">
        <w:rPr>
          <w:sz w:val="28"/>
          <w:szCs w:val="28"/>
        </w:rPr>
        <w:t>награждается дипломом.</w:t>
      </w:r>
    </w:p>
    <w:p w14:paraId="4CCB2320" w14:textId="5CB67646" w:rsidR="00614BE9" w:rsidRPr="00D06263" w:rsidRDefault="00614BE9" w:rsidP="00614BE9">
      <w:pPr>
        <w:pStyle w:val="a3"/>
        <w:ind w:firstLine="567"/>
        <w:jc w:val="both"/>
      </w:pPr>
      <w:r>
        <w:rPr>
          <w:sz w:val="28"/>
          <w:szCs w:val="28"/>
        </w:rPr>
        <w:t>Проекты</w:t>
      </w:r>
      <w:r w:rsidRPr="00D06263">
        <w:rPr>
          <w:sz w:val="28"/>
          <w:szCs w:val="28"/>
        </w:rPr>
        <w:t>, занявшие второе и третье места</w:t>
      </w:r>
      <w:r w:rsidR="00242279" w:rsidRPr="00242279">
        <w:rPr>
          <w:spacing w:val="-2"/>
          <w:sz w:val="28"/>
          <w:szCs w:val="28"/>
        </w:rPr>
        <w:t xml:space="preserve"> </w:t>
      </w:r>
      <w:r w:rsidR="00242279">
        <w:rPr>
          <w:spacing w:val="-2"/>
          <w:sz w:val="28"/>
          <w:szCs w:val="28"/>
        </w:rPr>
        <w:t xml:space="preserve">в </w:t>
      </w:r>
      <w:r w:rsidR="00242279" w:rsidRPr="002E00A0">
        <w:rPr>
          <w:spacing w:val="-2"/>
          <w:sz w:val="28"/>
          <w:szCs w:val="28"/>
        </w:rPr>
        <w:t>каждой возрастной категории</w:t>
      </w:r>
      <w:r w:rsidRPr="00D06263">
        <w:rPr>
          <w:sz w:val="28"/>
          <w:szCs w:val="28"/>
        </w:rPr>
        <w:t>, являются призерами конкурса и награждаются дипломами.</w:t>
      </w:r>
    </w:p>
    <w:p w14:paraId="6E80C83D" w14:textId="77777777" w:rsidR="00614BE9" w:rsidRDefault="00614BE9" w:rsidP="00614BE9">
      <w:pPr>
        <w:pStyle w:val="a3"/>
        <w:shd w:val="clear" w:color="auto" w:fill="FFFFFF"/>
        <w:ind w:firstLine="567"/>
        <w:jc w:val="both"/>
        <w:rPr>
          <w:spacing w:val="-1"/>
          <w:sz w:val="28"/>
          <w:szCs w:val="28"/>
        </w:rPr>
      </w:pPr>
      <w:r w:rsidRPr="00D06263">
        <w:rPr>
          <w:spacing w:val="-1"/>
          <w:sz w:val="28"/>
          <w:szCs w:val="28"/>
        </w:rPr>
        <w:t xml:space="preserve">Всем участникам конкурса вручаются свидетельства участника. </w:t>
      </w:r>
    </w:p>
    <w:p w14:paraId="59ED8B77" w14:textId="335FFAE8" w:rsidR="00242279" w:rsidRPr="006F5652" w:rsidRDefault="00EB365B" w:rsidP="006F5652">
      <w:pPr>
        <w:pStyle w:val="a3"/>
        <w:shd w:val="clear" w:color="auto" w:fill="FFFFFF"/>
        <w:ind w:firstLine="567"/>
        <w:jc w:val="both"/>
        <w:rPr>
          <w:color w:val="auto"/>
          <w:spacing w:val="-1"/>
          <w:sz w:val="28"/>
          <w:szCs w:val="28"/>
        </w:rPr>
      </w:pPr>
      <w:r w:rsidRPr="006F5652">
        <w:rPr>
          <w:color w:val="auto"/>
          <w:spacing w:val="-1"/>
          <w:sz w:val="28"/>
          <w:szCs w:val="28"/>
        </w:rPr>
        <w:t>Макеты, занявшие призовые места, остаются в Центре для</w:t>
      </w:r>
      <w:r w:rsidR="00753ED3">
        <w:rPr>
          <w:color w:val="auto"/>
          <w:spacing w:val="-1"/>
          <w:sz w:val="28"/>
          <w:szCs w:val="28"/>
        </w:rPr>
        <w:t xml:space="preserve"> </w:t>
      </w:r>
      <w:proofErr w:type="gramStart"/>
      <w:r w:rsidRPr="006F5652">
        <w:rPr>
          <w:color w:val="auto"/>
          <w:spacing w:val="-1"/>
          <w:sz w:val="28"/>
          <w:szCs w:val="28"/>
        </w:rPr>
        <w:t>оформления  выставок</w:t>
      </w:r>
      <w:proofErr w:type="gramEnd"/>
      <w:r w:rsidRPr="006F5652">
        <w:rPr>
          <w:color w:val="auto"/>
          <w:spacing w:val="-1"/>
          <w:sz w:val="28"/>
          <w:szCs w:val="28"/>
        </w:rPr>
        <w:t>.</w:t>
      </w:r>
    </w:p>
    <w:p w14:paraId="2FC7DCF8" w14:textId="02D4EC2C" w:rsidR="00614BE9" w:rsidRPr="00D06263" w:rsidRDefault="00BD54B1" w:rsidP="006F5652">
      <w:pPr>
        <w:pStyle w:val="ae"/>
        <w:shd w:val="clear" w:color="auto" w:fill="FFFFFF"/>
        <w:tabs>
          <w:tab w:val="clear" w:pos="708"/>
          <w:tab w:val="left" w:pos="567"/>
        </w:tabs>
        <w:spacing w:line="240" w:lineRule="auto"/>
        <w:ind w:left="567"/>
        <w:jc w:val="both"/>
        <w:rPr>
          <w:b/>
          <w:sz w:val="28"/>
          <w:szCs w:val="28"/>
        </w:rPr>
      </w:pPr>
      <w:r>
        <w:rPr>
          <w:spacing w:val="-2"/>
          <w:sz w:val="28"/>
          <w:szCs w:val="28"/>
        </w:rPr>
        <w:t>7</w:t>
      </w:r>
      <w:r w:rsidR="00614BE9">
        <w:rPr>
          <w:spacing w:val="-2"/>
          <w:sz w:val="28"/>
          <w:szCs w:val="28"/>
        </w:rPr>
        <w:t xml:space="preserve">. </w:t>
      </w:r>
      <w:r w:rsidR="00614BE9" w:rsidRPr="00D06263">
        <w:rPr>
          <w:sz w:val="28"/>
          <w:szCs w:val="28"/>
        </w:rPr>
        <w:t>КОНТАКТЫ</w:t>
      </w:r>
    </w:p>
    <w:p w14:paraId="19E6E662" w14:textId="4C13DDE8" w:rsidR="007D6F1E" w:rsidRPr="00D06263" w:rsidRDefault="00BD54B1" w:rsidP="00783B1D">
      <w:pPr>
        <w:shd w:val="clear" w:color="auto" w:fill="FFFFFF"/>
        <w:tabs>
          <w:tab w:val="left" w:pos="708"/>
          <w:tab w:val="left" w:pos="993"/>
          <w:tab w:val="left" w:pos="1985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14BE9" w:rsidRPr="00D06263">
        <w:rPr>
          <w:rFonts w:ascii="Times New Roman" w:hAnsi="Times New Roman" w:cs="Times New Roman"/>
          <w:sz w:val="28"/>
          <w:szCs w:val="28"/>
        </w:rPr>
        <w:t xml:space="preserve">.1. Отдел </w:t>
      </w:r>
      <w:r w:rsidR="004C664B">
        <w:rPr>
          <w:rFonts w:ascii="Times New Roman" w:hAnsi="Times New Roman" w:cs="Times New Roman"/>
          <w:sz w:val="28"/>
          <w:szCs w:val="28"/>
        </w:rPr>
        <w:t xml:space="preserve">«Центр </w:t>
      </w:r>
      <w:r w:rsidR="00614BE9" w:rsidRPr="00D06263">
        <w:rPr>
          <w:rFonts w:ascii="Times New Roman" w:hAnsi="Times New Roman" w:cs="Times New Roman"/>
          <w:sz w:val="28"/>
          <w:szCs w:val="28"/>
        </w:rPr>
        <w:t xml:space="preserve">технического творчества </w:t>
      </w:r>
      <w:r w:rsidR="004C664B">
        <w:rPr>
          <w:rFonts w:ascii="Times New Roman" w:hAnsi="Times New Roman" w:cs="Times New Roman"/>
          <w:sz w:val="28"/>
          <w:szCs w:val="28"/>
        </w:rPr>
        <w:t>детей и молодёжи» учреждения образования</w:t>
      </w:r>
      <w:r w:rsidR="00614BE9" w:rsidRPr="00D06263">
        <w:rPr>
          <w:rFonts w:ascii="Times New Roman" w:hAnsi="Times New Roman" w:cs="Times New Roman"/>
          <w:sz w:val="28"/>
          <w:szCs w:val="28"/>
        </w:rPr>
        <w:t xml:space="preserve"> </w:t>
      </w:r>
      <w:r w:rsidR="004C664B">
        <w:rPr>
          <w:rFonts w:ascii="Times New Roman" w:hAnsi="Times New Roman" w:cs="Times New Roman"/>
          <w:sz w:val="28"/>
          <w:szCs w:val="28"/>
        </w:rPr>
        <w:t>«Минский государственный д</w:t>
      </w:r>
      <w:r w:rsidR="008F38FB">
        <w:rPr>
          <w:rFonts w:ascii="Times New Roman" w:hAnsi="Times New Roman" w:cs="Times New Roman"/>
          <w:sz w:val="28"/>
          <w:szCs w:val="28"/>
        </w:rPr>
        <w:t>вор</w:t>
      </w:r>
      <w:r w:rsidR="004C664B">
        <w:rPr>
          <w:rFonts w:ascii="Times New Roman" w:hAnsi="Times New Roman" w:cs="Times New Roman"/>
          <w:sz w:val="28"/>
          <w:szCs w:val="28"/>
        </w:rPr>
        <w:t>е</w:t>
      </w:r>
      <w:r w:rsidR="008F38FB">
        <w:rPr>
          <w:rFonts w:ascii="Times New Roman" w:hAnsi="Times New Roman" w:cs="Times New Roman"/>
          <w:sz w:val="28"/>
          <w:szCs w:val="28"/>
        </w:rPr>
        <w:t>ц</w:t>
      </w:r>
      <w:r w:rsidR="004C664B">
        <w:rPr>
          <w:rFonts w:ascii="Times New Roman" w:hAnsi="Times New Roman" w:cs="Times New Roman"/>
          <w:sz w:val="28"/>
          <w:szCs w:val="28"/>
        </w:rPr>
        <w:t xml:space="preserve"> детей и молодежи»</w:t>
      </w:r>
      <w:r w:rsidR="00FA29B7">
        <w:rPr>
          <w:rFonts w:ascii="Times New Roman" w:hAnsi="Times New Roman" w:cs="Times New Roman"/>
          <w:sz w:val="28"/>
          <w:szCs w:val="28"/>
        </w:rPr>
        <w:t xml:space="preserve">. </w:t>
      </w:r>
      <w:r w:rsidR="004C664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14BE9" w:rsidRPr="00D06263">
        <w:rPr>
          <w:rFonts w:ascii="Times New Roman" w:hAnsi="Times New Roman" w:cs="Times New Roman"/>
          <w:spacing w:val="-2"/>
          <w:sz w:val="28"/>
          <w:szCs w:val="28"/>
        </w:rPr>
        <w:t xml:space="preserve">Адрес: </w:t>
      </w:r>
      <w:proofErr w:type="spellStart"/>
      <w:r w:rsidR="00614BE9" w:rsidRPr="00D06263">
        <w:rPr>
          <w:rFonts w:ascii="Times New Roman" w:hAnsi="Times New Roman" w:cs="Times New Roman"/>
          <w:spacing w:val="-2"/>
          <w:sz w:val="28"/>
          <w:szCs w:val="28"/>
        </w:rPr>
        <w:t>г.Минск</w:t>
      </w:r>
      <w:proofErr w:type="spellEnd"/>
      <w:r w:rsidR="00614BE9" w:rsidRPr="00D06263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4C664B">
        <w:rPr>
          <w:rFonts w:ascii="Times New Roman" w:hAnsi="Times New Roman" w:cs="Times New Roman"/>
          <w:spacing w:val="-2"/>
          <w:sz w:val="28"/>
          <w:szCs w:val="28"/>
        </w:rPr>
        <w:t>ул. Ванеева, 34</w:t>
      </w:r>
      <w:r w:rsidR="00614BE9" w:rsidRPr="00D06263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614BE9" w:rsidRPr="00D06263">
        <w:rPr>
          <w:rFonts w:ascii="Times New Roman" w:hAnsi="Times New Roman" w:cs="Times New Roman"/>
          <w:spacing w:val="-3"/>
          <w:sz w:val="28"/>
          <w:szCs w:val="28"/>
        </w:rPr>
        <w:t>кабинет</w:t>
      </w:r>
      <w:r w:rsidR="00614BE9" w:rsidRPr="00D06263">
        <w:rPr>
          <w:rFonts w:ascii="Times New Roman" w:hAnsi="Times New Roman" w:cs="Times New Roman"/>
          <w:sz w:val="28"/>
          <w:szCs w:val="28"/>
        </w:rPr>
        <w:t xml:space="preserve"> </w:t>
      </w:r>
      <w:r w:rsidR="004C664B">
        <w:rPr>
          <w:rFonts w:ascii="Times New Roman" w:hAnsi="Times New Roman" w:cs="Times New Roman"/>
          <w:sz w:val="28"/>
          <w:szCs w:val="28"/>
        </w:rPr>
        <w:t>303</w:t>
      </w:r>
      <w:r w:rsidR="00614BE9" w:rsidRPr="00D06263">
        <w:rPr>
          <w:rFonts w:ascii="Times New Roman" w:hAnsi="Times New Roman" w:cs="Times New Roman"/>
          <w:sz w:val="28"/>
          <w:szCs w:val="28"/>
        </w:rPr>
        <w:t>.</w:t>
      </w:r>
    </w:p>
    <w:p w14:paraId="4A2107DB" w14:textId="62700659" w:rsidR="00614BE9" w:rsidRDefault="00BD54B1" w:rsidP="00753ED3">
      <w:pPr>
        <w:pStyle w:val="a3"/>
        <w:shd w:val="clear" w:color="auto" w:fill="FFFFFF"/>
        <w:tabs>
          <w:tab w:val="clear" w:pos="708"/>
          <w:tab w:val="left" w:pos="0"/>
          <w:tab w:val="left" w:pos="993"/>
          <w:tab w:val="left" w:pos="1701"/>
          <w:tab w:val="left" w:pos="1985"/>
          <w:tab w:val="left" w:pos="7950"/>
          <w:tab w:val="right" w:pos="9900"/>
        </w:tabs>
        <w:spacing w:line="240" w:lineRule="auto"/>
        <w:ind w:left="567" w:right="4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53ED3">
        <w:rPr>
          <w:sz w:val="28"/>
          <w:szCs w:val="28"/>
        </w:rPr>
        <w:t>.2</w:t>
      </w:r>
      <w:r w:rsidR="00614BE9" w:rsidRPr="00766FD1">
        <w:rPr>
          <w:sz w:val="28"/>
          <w:szCs w:val="28"/>
        </w:rPr>
        <w:t xml:space="preserve">. Заведующий </w:t>
      </w:r>
      <w:r w:rsidR="0003686B">
        <w:rPr>
          <w:sz w:val="28"/>
          <w:szCs w:val="28"/>
        </w:rPr>
        <w:t>лабораторией</w:t>
      </w:r>
      <w:r w:rsidR="00614BE9" w:rsidRPr="00766FD1">
        <w:rPr>
          <w:sz w:val="28"/>
          <w:szCs w:val="28"/>
        </w:rPr>
        <w:t xml:space="preserve"> архитектуры и дизайна </w:t>
      </w:r>
      <w:proofErr w:type="spellStart"/>
      <w:r w:rsidR="00614BE9" w:rsidRPr="00766FD1">
        <w:rPr>
          <w:sz w:val="28"/>
          <w:szCs w:val="28"/>
        </w:rPr>
        <w:t>Пучковская</w:t>
      </w:r>
      <w:proofErr w:type="spellEnd"/>
      <w:r w:rsidR="00392D88">
        <w:rPr>
          <w:sz w:val="28"/>
          <w:szCs w:val="28"/>
        </w:rPr>
        <w:t xml:space="preserve">           </w:t>
      </w:r>
      <w:r w:rsidR="00614BE9" w:rsidRPr="00766FD1">
        <w:rPr>
          <w:sz w:val="28"/>
          <w:szCs w:val="28"/>
        </w:rPr>
        <w:t xml:space="preserve"> Татьяна Николаевна тел. моб. +375 44 744 16 61, +375 29 751 81 37</w:t>
      </w:r>
    </w:p>
    <w:p w14:paraId="7037369F" w14:textId="77777777" w:rsidR="007D6F1E" w:rsidRDefault="007D6F1E" w:rsidP="007D6F1E">
      <w:pPr>
        <w:pStyle w:val="a3"/>
        <w:shd w:val="clear" w:color="auto" w:fill="FFFFFF"/>
        <w:tabs>
          <w:tab w:val="left" w:pos="993"/>
          <w:tab w:val="left" w:pos="1701"/>
          <w:tab w:val="left" w:pos="1985"/>
          <w:tab w:val="left" w:pos="7950"/>
          <w:tab w:val="right" w:pos="9900"/>
        </w:tabs>
        <w:spacing w:line="240" w:lineRule="auto"/>
        <w:ind w:left="360" w:right="4"/>
        <w:jc w:val="right"/>
        <w:rPr>
          <w:sz w:val="28"/>
          <w:szCs w:val="28"/>
        </w:rPr>
      </w:pPr>
    </w:p>
    <w:p w14:paraId="11375857" w14:textId="399946AA" w:rsidR="007D6F1E" w:rsidRDefault="007D6F1E" w:rsidP="007D6F1E">
      <w:pPr>
        <w:pStyle w:val="a3"/>
        <w:shd w:val="clear" w:color="auto" w:fill="FFFFFF"/>
        <w:tabs>
          <w:tab w:val="left" w:pos="993"/>
          <w:tab w:val="left" w:pos="1701"/>
          <w:tab w:val="left" w:pos="1985"/>
          <w:tab w:val="left" w:pos="7950"/>
          <w:tab w:val="right" w:pos="9900"/>
        </w:tabs>
        <w:spacing w:line="240" w:lineRule="auto"/>
        <w:ind w:left="360" w:right="4"/>
        <w:jc w:val="right"/>
        <w:rPr>
          <w:sz w:val="28"/>
          <w:szCs w:val="28"/>
        </w:rPr>
      </w:pPr>
    </w:p>
    <w:p w14:paraId="4838B010" w14:textId="41C73A84" w:rsidR="004C664B" w:rsidRDefault="004C664B" w:rsidP="007D6F1E">
      <w:pPr>
        <w:pStyle w:val="a3"/>
        <w:shd w:val="clear" w:color="auto" w:fill="FFFFFF"/>
        <w:tabs>
          <w:tab w:val="left" w:pos="993"/>
          <w:tab w:val="left" w:pos="1701"/>
          <w:tab w:val="left" w:pos="1985"/>
          <w:tab w:val="left" w:pos="7950"/>
          <w:tab w:val="right" w:pos="9900"/>
        </w:tabs>
        <w:spacing w:line="240" w:lineRule="auto"/>
        <w:ind w:left="360" w:right="4"/>
        <w:jc w:val="right"/>
        <w:rPr>
          <w:sz w:val="28"/>
          <w:szCs w:val="28"/>
        </w:rPr>
      </w:pPr>
    </w:p>
    <w:p w14:paraId="131CB897" w14:textId="23C0C790" w:rsidR="004C664B" w:rsidRDefault="0003686B" w:rsidP="0003686B">
      <w:pPr>
        <w:pStyle w:val="a3"/>
        <w:shd w:val="clear" w:color="auto" w:fill="FFFFFF"/>
        <w:tabs>
          <w:tab w:val="left" w:pos="993"/>
          <w:tab w:val="left" w:pos="1701"/>
          <w:tab w:val="left" w:pos="1985"/>
          <w:tab w:val="left" w:pos="7950"/>
          <w:tab w:val="right" w:pos="9900"/>
        </w:tabs>
        <w:spacing w:line="240" w:lineRule="auto"/>
        <w:ind w:left="360" w:right="4"/>
        <w:jc w:val="both"/>
        <w:rPr>
          <w:sz w:val="28"/>
          <w:szCs w:val="28"/>
        </w:rPr>
      </w:pPr>
      <w:r w:rsidRPr="0003686B">
        <w:drawing>
          <wp:inline distT="0" distB="0" distL="0" distR="0" wp14:anchorId="249377D3" wp14:editId="7E3A75A9">
            <wp:extent cx="594360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A0F44" w14:textId="2998638B" w:rsidR="004C664B" w:rsidRDefault="004C664B" w:rsidP="007D6F1E">
      <w:pPr>
        <w:pStyle w:val="a3"/>
        <w:shd w:val="clear" w:color="auto" w:fill="FFFFFF"/>
        <w:tabs>
          <w:tab w:val="left" w:pos="993"/>
          <w:tab w:val="left" w:pos="1701"/>
          <w:tab w:val="left" w:pos="1985"/>
          <w:tab w:val="left" w:pos="7950"/>
          <w:tab w:val="right" w:pos="9900"/>
        </w:tabs>
        <w:spacing w:line="240" w:lineRule="auto"/>
        <w:ind w:left="360" w:right="4"/>
        <w:jc w:val="right"/>
        <w:rPr>
          <w:sz w:val="28"/>
          <w:szCs w:val="28"/>
        </w:rPr>
      </w:pPr>
    </w:p>
    <w:p w14:paraId="562F9C0B" w14:textId="7B8235F2" w:rsidR="004C664B" w:rsidRDefault="004C664B" w:rsidP="007D6F1E">
      <w:pPr>
        <w:pStyle w:val="a3"/>
        <w:shd w:val="clear" w:color="auto" w:fill="FFFFFF"/>
        <w:tabs>
          <w:tab w:val="left" w:pos="993"/>
          <w:tab w:val="left" w:pos="1701"/>
          <w:tab w:val="left" w:pos="1985"/>
          <w:tab w:val="left" w:pos="7950"/>
          <w:tab w:val="right" w:pos="9900"/>
        </w:tabs>
        <w:spacing w:line="240" w:lineRule="auto"/>
        <w:ind w:left="360" w:right="4"/>
        <w:jc w:val="right"/>
        <w:rPr>
          <w:sz w:val="28"/>
          <w:szCs w:val="28"/>
        </w:rPr>
      </w:pPr>
    </w:p>
    <w:p w14:paraId="4D5C90F4" w14:textId="7331CD35" w:rsidR="004C664B" w:rsidRDefault="004C664B" w:rsidP="007D6F1E">
      <w:pPr>
        <w:pStyle w:val="a3"/>
        <w:shd w:val="clear" w:color="auto" w:fill="FFFFFF"/>
        <w:tabs>
          <w:tab w:val="left" w:pos="993"/>
          <w:tab w:val="left" w:pos="1701"/>
          <w:tab w:val="left" w:pos="1985"/>
          <w:tab w:val="left" w:pos="7950"/>
          <w:tab w:val="right" w:pos="9900"/>
        </w:tabs>
        <w:spacing w:line="240" w:lineRule="auto"/>
        <w:ind w:left="360" w:right="4"/>
        <w:jc w:val="right"/>
        <w:rPr>
          <w:sz w:val="28"/>
          <w:szCs w:val="28"/>
        </w:rPr>
      </w:pPr>
    </w:p>
    <w:p w14:paraId="589A7206" w14:textId="38152F1D" w:rsidR="004C664B" w:rsidRDefault="004C664B" w:rsidP="007D6F1E">
      <w:pPr>
        <w:pStyle w:val="a3"/>
        <w:shd w:val="clear" w:color="auto" w:fill="FFFFFF"/>
        <w:tabs>
          <w:tab w:val="left" w:pos="993"/>
          <w:tab w:val="left" w:pos="1701"/>
          <w:tab w:val="left" w:pos="1985"/>
          <w:tab w:val="left" w:pos="7950"/>
          <w:tab w:val="right" w:pos="9900"/>
        </w:tabs>
        <w:spacing w:line="240" w:lineRule="auto"/>
        <w:ind w:left="360" w:right="4"/>
        <w:jc w:val="right"/>
        <w:rPr>
          <w:sz w:val="28"/>
          <w:szCs w:val="28"/>
        </w:rPr>
      </w:pPr>
    </w:p>
    <w:p w14:paraId="1FBD4AB2" w14:textId="3BE75C5E" w:rsidR="004C664B" w:rsidRDefault="004C664B" w:rsidP="007D6F1E">
      <w:pPr>
        <w:pStyle w:val="a3"/>
        <w:shd w:val="clear" w:color="auto" w:fill="FFFFFF"/>
        <w:tabs>
          <w:tab w:val="left" w:pos="993"/>
          <w:tab w:val="left" w:pos="1701"/>
          <w:tab w:val="left" w:pos="1985"/>
          <w:tab w:val="left" w:pos="7950"/>
          <w:tab w:val="right" w:pos="9900"/>
        </w:tabs>
        <w:spacing w:line="240" w:lineRule="auto"/>
        <w:ind w:left="360" w:right="4"/>
        <w:jc w:val="right"/>
        <w:rPr>
          <w:sz w:val="28"/>
          <w:szCs w:val="28"/>
        </w:rPr>
      </w:pPr>
    </w:p>
    <w:p w14:paraId="35CF437D" w14:textId="6B5CD4DF" w:rsidR="004C664B" w:rsidRDefault="004C664B" w:rsidP="007D6F1E">
      <w:pPr>
        <w:pStyle w:val="a3"/>
        <w:shd w:val="clear" w:color="auto" w:fill="FFFFFF"/>
        <w:tabs>
          <w:tab w:val="left" w:pos="993"/>
          <w:tab w:val="left" w:pos="1701"/>
          <w:tab w:val="left" w:pos="1985"/>
          <w:tab w:val="left" w:pos="7950"/>
          <w:tab w:val="right" w:pos="9900"/>
        </w:tabs>
        <w:spacing w:line="240" w:lineRule="auto"/>
        <w:ind w:left="360" w:right="4"/>
        <w:jc w:val="right"/>
        <w:rPr>
          <w:sz w:val="28"/>
          <w:szCs w:val="28"/>
        </w:rPr>
      </w:pPr>
    </w:p>
    <w:p w14:paraId="635F4D45" w14:textId="5A243D63" w:rsidR="004C664B" w:rsidRDefault="004C664B" w:rsidP="007D6F1E">
      <w:pPr>
        <w:pStyle w:val="a3"/>
        <w:shd w:val="clear" w:color="auto" w:fill="FFFFFF"/>
        <w:tabs>
          <w:tab w:val="left" w:pos="993"/>
          <w:tab w:val="left" w:pos="1701"/>
          <w:tab w:val="left" w:pos="1985"/>
          <w:tab w:val="left" w:pos="7950"/>
          <w:tab w:val="right" w:pos="9900"/>
        </w:tabs>
        <w:spacing w:line="240" w:lineRule="auto"/>
        <w:ind w:left="360" w:right="4"/>
        <w:jc w:val="right"/>
        <w:rPr>
          <w:sz w:val="28"/>
          <w:szCs w:val="28"/>
        </w:rPr>
      </w:pPr>
    </w:p>
    <w:p w14:paraId="3B53D954" w14:textId="1AC5479B" w:rsidR="004C664B" w:rsidRDefault="004C664B" w:rsidP="007D6F1E">
      <w:pPr>
        <w:pStyle w:val="a3"/>
        <w:shd w:val="clear" w:color="auto" w:fill="FFFFFF"/>
        <w:tabs>
          <w:tab w:val="left" w:pos="993"/>
          <w:tab w:val="left" w:pos="1701"/>
          <w:tab w:val="left" w:pos="1985"/>
          <w:tab w:val="left" w:pos="7950"/>
          <w:tab w:val="right" w:pos="9900"/>
        </w:tabs>
        <w:spacing w:line="240" w:lineRule="auto"/>
        <w:ind w:left="360" w:right="4"/>
        <w:jc w:val="right"/>
        <w:rPr>
          <w:sz w:val="28"/>
          <w:szCs w:val="28"/>
        </w:rPr>
      </w:pPr>
    </w:p>
    <w:p w14:paraId="1D58C1DA" w14:textId="7111990A" w:rsidR="004C664B" w:rsidRDefault="004C664B" w:rsidP="007D6F1E">
      <w:pPr>
        <w:pStyle w:val="a3"/>
        <w:shd w:val="clear" w:color="auto" w:fill="FFFFFF"/>
        <w:tabs>
          <w:tab w:val="left" w:pos="993"/>
          <w:tab w:val="left" w:pos="1701"/>
          <w:tab w:val="left" w:pos="1985"/>
          <w:tab w:val="left" w:pos="7950"/>
          <w:tab w:val="right" w:pos="9900"/>
        </w:tabs>
        <w:spacing w:line="240" w:lineRule="auto"/>
        <w:ind w:left="360" w:right="4"/>
        <w:jc w:val="right"/>
        <w:rPr>
          <w:sz w:val="28"/>
          <w:szCs w:val="28"/>
        </w:rPr>
      </w:pPr>
    </w:p>
    <w:p w14:paraId="4B291476" w14:textId="0202C837" w:rsidR="004C664B" w:rsidRDefault="004C664B" w:rsidP="007D6F1E">
      <w:pPr>
        <w:pStyle w:val="a3"/>
        <w:shd w:val="clear" w:color="auto" w:fill="FFFFFF"/>
        <w:tabs>
          <w:tab w:val="left" w:pos="993"/>
          <w:tab w:val="left" w:pos="1701"/>
          <w:tab w:val="left" w:pos="1985"/>
          <w:tab w:val="left" w:pos="7950"/>
          <w:tab w:val="right" w:pos="9900"/>
        </w:tabs>
        <w:spacing w:line="240" w:lineRule="auto"/>
        <w:ind w:left="360" w:right="4"/>
        <w:jc w:val="right"/>
        <w:rPr>
          <w:sz w:val="28"/>
          <w:szCs w:val="28"/>
        </w:rPr>
      </w:pPr>
    </w:p>
    <w:p w14:paraId="3FC79530" w14:textId="66B3168C" w:rsidR="004C664B" w:rsidRDefault="004C664B" w:rsidP="007D6F1E">
      <w:pPr>
        <w:pStyle w:val="a3"/>
        <w:shd w:val="clear" w:color="auto" w:fill="FFFFFF"/>
        <w:tabs>
          <w:tab w:val="left" w:pos="993"/>
          <w:tab w:val="left" w:pos="1701"/>
          <w:tab w:val="left" w:pos="1985"/>
          <w:tab w:val="left" w:pos="7950"/>
          <w:tab w:val="right" w:pos="9900"/>
        </w:tabs>
        <w:spacing w:line="240" w:lineRule="auto"/>
        <w:ind w:left="360" w:right="4"/>
        <w:jc w:val="right"/>
        <w:rPr>
          <w:sz w:val="28"/>
          <w:szCs w:val="28"/>
        </w:rPr>
      </w:pPr>
    </w:p>
    <w:p w14:paraId="7F74EDF8" w14:textId="43DA3FA0" w:rsidR="004C664B" w:rsidRDefault="004C664B" w:rsidP="007D6F1E">
      <w:pPr>
        <w:pStyle w:val="a3"/>
        <w:shd w:val="clear" w:color="auto" w:fill="FFFFFF"/>
        <w:tabs>
          <w:tab w:val="left" w:pos="993"/>
          <w:tab w:val="left" w:pos="1701"/>
          <w:tab w:val="left" w:pos="1985"/>
          <w:tab w:val="left" w:pos="7950"/>
          <w:tab w:val="right" w:pos="9900"/>
        </w:tabs>
        <w:spacing w:line="240" w:lineRule="auto"/>
        <w:ind w:left="360" w:right="4"/>
        <w:jc w:val="right"/>
        <w:rPr>
          <w:sz w:val="28"/>
          <w:szCs w:val="28"/>
        </w:rPr>
      </w:pPr>
    </w:p>
    <w:p w14:paraId="26C7B2C5" w14:textId="5621FAA5" w:rsidR="004C664B" w:rsidRDefault="004C664B" w:rsidP="007D6F1E">
      <w:pPr>
        <w:pStyle w:val="a3"/>
        <w:shd w:val="clear" w:color="auto" w:fill="FFFFFF"/>
        <w:tabs>
          <w:tab w:val="left" w:pos="993"/>
          <w:tab w:val="left" w:pos="1701"/>
          <w:tab w:val="left" w:pos="1985"/>
          <w:tab w:val="left" w:pos="7950"/>
          <w:tab w:val="right" w:pos="9900"/>
        </w:tabs>
        <w:spacing w:line="240" w:lineRule="auto"/>
        <w:ind w:left="360" w:right="4"/>
        <w:jc w:val="right"/>
        <w:rPr>
          <w:sz w:val="28"/>
          <w:szCs w:val="28"/>
        </w:rPr>
      </w:pPr>
    </w:p>
    <w:p w14:paraId="709965ED" w14:textId="47E83B12" w:rsidR="004C664B" w:rsidRDefault="004C664B" w:rsidP="007D6F1E">
      <w:pPr>
        <w:pStyle w:val="a3"/>
        <w:shd w:val="clear" w:color="auto" w:fill="FFFFFF"/>
        <w:tabs>
          <w:tab w:val="left" w:pos="993"/>
          <w:tab w:val="left" w:pos="1701"/>
          <w:tab w:val="left" w:pos="1985"/>
          <w:tab w:val="left" w:pos="7950"/>
          <w:tab w:val="right" w:pos="9900"/>
        </w:tabs>
        <w:spacing w:line="240" w:lineRule="auto"/>
        <w:ind w:left="360" w:right="4"/>
        <w:jc w:val="right"/>
        <w:rPr>
          <w:sz w:val="28"/>
          <w:szCs w:val="28"/>
        </w:rPr>
      </w:pPr>
    </w:p>
    <w:p w14:paraId="332EF2B0" w14:textId="11D03F40" w:rsidR="004C664B" w:rsidRDefault="004C664B" w:rsidP="007D6F1E">
      <w:pPr>
        <w:pStyle w:val="a3"/>
        <w:shd w:val="clear" w:color="auto" w:fill="FFFFFF"/>
        <w:tabs>
          <w:tab w:val="left" w:pos="993"/>
          <w:tab w:val="left" w:pos="1701"/>
          <w:tab w:val="left" w:pos="1985"/>
          <w:tab w:val="left" w:pos="7950"/>
          <w:tab w:val="right" w:pos="9900"/>
        </w:tabs>
        <w:spacing w:line="240" w:lineRule="auto"/>
        <w:ind w:left="360" w:right="4"/>
        <w:jc w:val="right"/>
        <w:rPr>
          <w:sz w:val="28"/>
          <w:szCs w:val="28"/>
        </w:rPr>
      </w:pPr>
    </w:p>
    <w:p w14:paraId="7D1736A4" w14:textId="7E98265A" w:rsidR="00326214" w:rsidRDefault="00326214" w:rsidP="007D6F1E">
      <w:pPr>
        <w:pStyle w:val="a3"/>
        <w:shd w:val="clear" w:color="auto" w:fill="FFFFFF"/>
        <w:tabs>
          <w:tab w:val="left" w:pos="993"/>
          <w:tab w:val="left" w:pos="1701"/>
          <w:tab w:val="left" w:pos="1985"/>
          <w:tab w:val="left" w:pos="7950"/>
          <w:tab w:val="right" w:pos="9900"/>
        </w:tabs>
        <w:spacing w:line="240" w:lineRule="auto"/>
        <w:ind w:left="360" w:right="4"/>
        <w:jc w:val="right"/>
        <w:rPr>
          <w:sz w:val="28"/>
          <w:szCs w:val="28"/>
        </w:rPr>
      </w:pPr>
    </w:p>
    <w:p w14:paraId="2E043B2A" w14:textId="735E8675" w:rsidR="00326214" w:rsidRDefault="00326214" w:rsidP="007D6F1E">
      <w:pPr>
        <w:pStyle w:val="a3"/>
        <w:shd w:val="clear" w:color="auto" w:fill="FFFFFF"/>
        <w:tabs>
          <w:tab w:val="left" w:pos="993"/>
          <w:tab w:val="left" w:pos="1701"/>
          <w:tab w:val="left" w:pos="1985"/>
          <w:tab w:val="left" w:pos="7950"/>
          <w:tab w:val="right" w:pos="9900"/>
        </w:tabs>
        <w:spacing w:line="240" w:lineRule="auto"/>
        <w:ind w:left="360" w:right="4"/>
        <w:jc w:val="right"/>
        <w:rPr>
          <w:sz w:val="28"/>
          <w:szCs w:val="28"/>
        </w:rPr>
      </w:pPr>
    </w:p>
    <w:p w14:paraId="0C592C4B" w14:textId="77777777" w:rsidR="00326214" w:rsidRDefault="00326214" w:rsidP="007D6F1E">
      <w:pPr>
        <w:pStyle w:val="a3"/>
        <w:shd w:val="clear" w:color="auto" w:fill="FFFFFF"/>
        <w:tabs>
          <w:tab w:val="left" w:pos="993"/>
          <w:tab w:val="left" w:pos="1701"/>
          <w:tab w:val="left" w:pos="1985"/>
          <w:tab w:val="left" w:pos="7950"/>
          <w:tab w:val="right" w:pos="9900"/>
        </w:tabs>
        <w:spacing w:line="240" w:lineRule="auto"/>
        <w:ind w:left="360" w:right="4"/>
        <w:jc w:val="right"/>
        <w:rPr>
          <w:sz w:val="28"/>
          <w:szCs w:val="28"/>
        </w:rPr>
      </w:pPr>
    </w:p>
    <w:p w14:paraId="2FC58DB8" w14:textId="48DA94F9" w:rsidR="004C664B" w:rsidRDefault="004C664B" w:rsidP="007D6F1E">
      <w:pPr>
        <w:pStyle w:val="a3"/>
        <w:shd w:val="clear" w:color="auto" w:fill="FFFFFF"/>
        <w:tabs>
          <w:tab w:val="left" w:pos="993"/>
          <w:tab w:val="left" w:pos="1701"/>
          <w:tab w:val="left" w:pos="1985"/>
          <w:tab w:val="left" w:pos="7950"/>
          <w:tab w:val="right" w:pos="9900"/>
        </w:tabs>
        <w:spacing w:line="240" w:lineRule="auto"/>
        <w:ind w:left="360" w:right="4"/>
        <w:jc w:val="right"/>
        <w:rPr>
          <w:sz w:val="28"/>
          <w:szCs w:val="28"/>
        </w:rPr>
      </w:pPr>
    </w:p>
    <w:p w14:paraId="0491F917" w14:textId="6F0D98A8" w:rsidR="004C664B" w:rsidRDefault="004C664B" w:rsidP="007D6F1E">
      <w:pPr>
        <w:pStyle w:val="a3"/>
        <w:shd w:val="clear" w:color="auto" w:fill="FFFFFF"/>
        <w:tabs>
          <w:tab w:val="left" w:pos="993"/>
          <w:tab w:val="left" w:pos="1701"/>
          <w:tab w:val="left" w:pos="1985"/>
          <w:tab w:val="left" w:pos="7950"/>
          <w:tab w:val="right" w:pos="9900"/>
        </w:tabs>
        <w:spacing w:line="240" w:lineRule="auto"/>
        <w:ind w:left="360" w:right="4"/>
        <w:jc w:val="right"/>
        <w:rPr>
          <w:sz w:val="28"/>
          <w:szCs w:val="28"/>
        </w:rPr>
      </w:pPr>
    </w:p>
    <w:p w14:paraId="77A652CC" w14:textId="42C3605C" w:rsidR="004C664B" w:rsidRDefault="004C664B" w:rsidP="007D6F1E">
      <w:pPr>
        <w:pStyle w:val="a3"/>
        <w:shd w:val="clear" w:color="auto" w:fill="FFFFFF"/>
        <w:tabs>
          <w:tab w:val="left" w:pos="993"/>
          <w:tab w:val="left" w:pos="1701"/>
          <w:tab w:val="left" w:pos="1985"/>
          <w:tab w:val="left" w:pos="7950"/>
          <w:tab w:val="right" w:pos="9900"/>
        </w:tabs>
        <w:spacing w:line="240" w:lineRule="auto"/>
        <w:ind w:left="360" w:right="4"/>
        <w:jc w:val="right"/>
        <w:rPr>
          <w:sz w:val="28"/>
          <w:szCs w:val="28"/>
        </w:rPr>
      </w:pPr>
    </w:p>
    <w:p w14:paraId="5C5473D3" w14:textId="2EEC4DA7" w:rsidR="004C664B" w:rsidRDefault="004C664B" w:rsidP="007D6F1E">
      <w:pPr>
        <w:pStyle w:val="a3"/>
        <w:shd w:val="clear" w:color="auto" w:fill="FFFFFF"/>
        <w:tabs>
          <w:tab w:val="left" w:pos="993"/>
          <w:tab w:val="left" w:pos="1701"/>
          <w:tab w:val="left" w:pos="1985"/>
          <w:tab w:val="left" w:pos="7950"/>
          <w:tab w:val="right" w:pos="9900"/>
        </w:tabs>
        <w:spacing w:line="240" w:lineRule="auto"/>
        <w:ind w:left="360" w:right="4"/>
        <w:jc w:val="right"/>
        <w:rPr>
          <w:sz w:val="28"/>
          <w:szCs w:val="28"/>
        </w:rPr>
      </w:pPr>
    </w:p>
    <w:p w14:paraId="3A6BDE01" w14:textId="6CA4A2FC" w:rsidR="004C664B" w:rsidRDefault="004C664B" w:rsidP="007D6F1E">
      <w:pPr>
        <w:pStyle w:val="a3"/>
        <w:shd w:val="clear" w:color="auto" w:fill="FFFFFF"/>
        <w:tabs>
          <w:tab w:val="left" w:pos="993"/>
          <w:tab w:val="left" w:pos="1701"/>
          <w:tab w:val="left" w:pos="1985"/>
          <w:tab w:val="left" w:pos="7950"/>
          <w:tab w:val="right" w:pos="9900"/>
        </w:tabs>
        <w:spacing w:line="240" w:lineRule="auto"/>
        <w:ind w:left="360" w:right="4"/>
        <w:jc w:val="right"/>
        <w:rPr>
          <w:sz w:val="28"/>
          <w:szCs w:val="28"/>
        </w:rPr>
      </w:pPr>
    </w:p>
    <w:p w14:paraId="030D9403" w14:textId="3AF3F14F" w:rsidR="00392D88" w:rsidRDefault="00392D88" w:rsidP="007D6F1E">
      <w:pPr>
        <w:pStyle w:val="a3"/>
        <w:shd w:val="clear" w:color="auto" w:fill="FFFFFF"/>
        <w:tabs>
          <w:tab w:val="left" w:pos="993"/>
          <w:tab w:val="left" w:pos="1701"/>
          <w:tab w:val="left" w:pos="1985"/>
          <w:tab w:val="left" w:pos="7950"/>
          <w:tab w:val="right" w:pos="9900"/>
        </w:tabs>
        <w:spacing w:line="240" w:lineRule="auto"/>
        <w:ind w:left="360" w:right="4"/>
        <w:jc w:val="right"/>
        <w:rPr>
          <w:sz w:val="28"/>
          <w:szCs w:val="28"/>
        </w:rPr>
      </w:pPr>
    </w:p>
    <w:p w14:paraId="3B7D42B6" w14:textId="4F7516E2" w:rsidR="00392D88" w:rsidRDefault="00392D88" w:rsidP="007D6F1E">
      <w:pPr>
        <w:pStyle w:val="a3"/>
        <w:shd w:val="clear" w:color="auto" w:fill="FFFFFF"/>
        <w:tabs>
          <w:tab w:val="left" w:pos="993"/>
          <w:tab w:val="left" w:pos="1701"/>
          <w:tab w:val="left" w:pos="1985"/>
          <w:tab w:val="left" w:pos="7950"/>
          <w:tab w:val="right" w:pos="9900"/>
        </w:tabs>
        <w:spacing w:line="240" w:lineRule="auto"/>
        <w:ind w:left="360" w:right="4"/>
        <w:jc w:val="right"/>
        <w:rPr>
          <w:sz w:val="28"/>
          <w:szCs w:val="28"/>
        </w:rPr>
      </w:pPr>
    </w:p>
    <w:p w14:paraId="59FBC2FA" w14:textId="2A73D9B9" w:rsidR="00392D88" w:rsidRDefault="00392D88" w:rsidP="007D6F1E">
      <w:pPr>
        <w:pStyle w:val="a3"/>
        <w:shd w:val="clear" w:color="auto" w:fill="FFFFFF"/>
        <w:tabs>
          <w:tab w:val="left" w:pos="993"/>
          <w:tab w:val="left" w:pos="1701"/>
          <w:tab w:val="left" w:pos="1985"/>
          <w:tab w:val="left" w:pos="7950"/>
          <w:tab w:val="right" w:pos="9900"/>
        </w:tabs>
        <w:spacing w:line="240" w:lineRule="auto"/>
        <w:ind w:left="360" w:right="4"/>
        <w:jc w:val="right"/>
        <w:rPr>
          <w:sz w:val="28"/>
          <w:szCs w:val="28"/>
        </w:rPr>
      </w:pPr>
    </w:p>
    <w:p w14:paraId="39744D13" w14:textId="3DBD9497" w:rsidR="00392D88" w:rsidRDefault="00392D88" w:rsidP="007D6F1E">
      <w:pPr>
        <w:pStyle w:val="a3"/>
        <w:shd w:val="clear" w:color="auto" w:fill="FFFFFF"/>
        <w:tabs>
          <w:tab w:val="left" w:pos="993"/>
          <w:tab w:val="left" w:pos="1701"/>
          <w:tab w:val="left" w:pos="1985"/>
          <w:tab w:val="left" w:pos="7950"/>
          <w:tab w:val="right" w:pos="9900"/>
        </w:tabs>
        <w:spacing w:line="240" w:lineRule="auto"/>
        <w:ind w:left="360" w:right="4"/>
        <w:jc w:val="right"/>
        <w:rPr>
          <w:sz w:val="28"/>
          <w:szCs w:val="28"/>
        </w:rPr>
      </w:pPr>
    </w:p>
    <w:p w14:paraId="2CFA31A9" w14:textId="77777777" w:rsidR="00392D88" w:rsidRDefault="00392D88" w:rsidP="007D6F1E">
      <w:pPr>
        <w:pStyle w:val="a3"/>
        <w:shd w:val="clear" w:color="auto" w:fill="FFFFFF"/>
        <w:tabs>
          <w:tab w:val="left" w:pos="993"/>
          <w:tab w:val="left" w:pos="1701"/>
          <w:tab w:val="left" w:pos="1985"/>
          <w:tab w:val="left" w:pos="7950"/>
          <w:tab w:val="right" w:pos="9900"/>
        </w:tabs>
        <w:spacing w:line="240" w:lineRule="auto"/>
        <w:ind w:left="360" w:right="4"/>
        <w:jc w:val="right"/>
        <w:rPr>
          <w:sz w:val="28"/>
          <w:szCs w:val="28"/>
        </w:rPr>
      </w:pPr>
    </w:p>
    <w:p w14:paraId="3624185F" w14:textId="3CD8CEF6" w:rsidR="00614BE9" w:rsidRDefault="00614BE9" w:rsidP="00614BE9">
      <w:pPr>
        <w:pStyle w:val="a3"/>
        <w:ind w:firstLine="709"/>
        <w:jc w:val="right"/>
        <w:rPr>
          <w:sz w:val="28"/>
          <w:szCs w:val="28"/>
        </w:rPr>
      </w:pPr>
      <w:r w:rsidRPr="00D06263">
        <w:rPr>
          <w:sz w:val="28"/>
          <w:szCs w:val="28"/>
        </w:rPr>
        <w:t xml:space="preserve">Приложение </w:t>
      </w:r>
    </w:p>
    <w:p w14:paraId="21C7CC2E" w14:textId="77777777" w:rsidR="00614BE9" w:rsidRPr="00D06263" w:rsidRDefault="00614BE9" w:rsidP="00614BE9">
      <w:pPr>
        <w:pStyle w:val="a3"/>
        <w:ind w:firstLine="709"/>
        <w:jc w:val="right"/>
      </w:pPr>
    </w:p>
    <w:p w14:paraId="66817203" w14:textId="77777777" w:rsidR="00B71070" w:rsidRPr="00847716" w:rsidRDefault="00B71070" w:rsidP="00B71070">
      <w:pPr>
        <w:pStyle w:val="a3"/>
        <w:ind w:firstLine="709"/>
        <w:jc w:val="center"/>
        <w:rPr>
          <w:b/>
          <w:sz w:val="28"/>
          <w:szCs w:val="28"/>
        </w:rPr>
      </w:pPr>
      <w:r w:rsidRPr="00847716">
        <w:rPr>
          <w:b/>
          <w:sz w:val="28"/>
          <w:szCs w:val="28"/>
        </w:rPr>
        <w:t>ДОМАШНЕЕ ЗАДАНИЕ</w:t>
      </w:r>
    </w:p>
    <w:p w14:paraId="0EFFCF0F" w14:textId="77777777" w:rsidR="00B71070" w:rsidRPr="00D06263" w:rsidRDefault="00B71070" w:rsidP="00B71070">
      <w:pPr>
        <w:pStyle w:val="a3"/>
        <w:ind w:firstLine="709"/>
        <w:jc w:val="center"/>
      </w:pPr>
    </w:p>
    <w:p w14:paraId="7E961F61" w14:textId="77777777" w:rsidR="004C664B" w:rsidRDefault="00B71070" w:rsidP="00B71070">
      <w:pPr>
        <w:pStyle w:val="a3"/>
        <w:ind w:firstLine="709"/>
        <w:jc w:val="center"/>
        <w:rPr>
          <w:b/>
          <w:color w:val="000000"/>
          <w:spacing w:val="-3"/>
          <w:sz w:val="28"/>
          <w:szCs w:val="28"/>
        </w:rPr>
      </w:pPr>
      <w:r w:rsidRPr="009D7E74">
        <w:rPr>
          <w:b/>
          <w:sz w:val="28"/>
          <w:szCs w:val="28"/>
        </w:rPr>
        <w:t xml:space="preserve"> городского конкурса </w:t>
      </w:r>
      <w:r w:rsidRPr="009D7E74">
        <w:rPr>
          <w:b/>
          <w:color w:val="000000"/>
          <w:spacing w:val="-3"/>
          <w:sz w:val="28"/>
          <w:szCs w:val="28"/>
        </w:rPr>
        <w:t xml:space="preserve">проектов </w:t>
      </w:r>
    </w:p>
    <w:p w14:paraId="06B7307E" w14:textId="57309A23" w:rsidR="00B71070" w:rsidRPr="009D7E74" w:rsidRDefault="00B71070" w:rsidP="00B71070">
      <w:pPr>
        <w:pStyle w:val="a3"/>
        <w:ind w:firstLine="709"/>
        <w:jc w:val="center"/>
        <w:rPr>
          <w:b/>
          <w:color w:val="000000"/>
          <w:spacing w:val="-3"/>
          <w:sz w:val="28"/>
          <w:szCs w:val="28"/>
        </w:rPr>
      </w:pPr>
      <w:r w:rsidRPr="009D7E74">
        <w:rPr>
          <w:b/>
          <w:color w:val="000000"/>
          <w:spacing w:val="-3"/>
          <w:sz w:val="28"/>
          <w:szCs w:val="28"/>
        </w:rPr>
        <w:t>«</w:t>
      </w:r>
      <w:r w:rsidRPr="009D7E74">
        <w:rPr>
          <w:b/>
          <w:bCs/>
          <w:color w:val="000000"/>
          <w:spacing w:val="-3"/>
          <w:sz w:val="28"/>
          <w:szCs w:val="28"/>
        </w:rPr>
        <w:t>Архитектурное наследие Беларуси</w:t>
      </w:r>
      <w:r w:rsidRPr="009D7E74">
        <w:rPr>
          <w:b/>
          <w:color w:val="000000"/>
          <w:spacing w:val="-3"/>
          <w:sz w:val="28"/>
          <w:szCs w:val="28"/>
        </w:rPr>
        <w:t>»</w:t>
      </w:r>
    </w:p>
    <w:p w14:paraId="3CCC1489" w14:textId="198ACF2D" w:rsidR="00B71070" w:rsidRDefault="00B71070" w:rsidP="00B71070">
      <w:pPr>
        <w:pStyle w:val="a3"/>
        <w:ind w:firstLine="709"/>
        <w:jc w:val="center"/>
        <w:rPr>
          <w:b/>
          <w:sz w:val="28"/>
          <w:szCs w:val="28"/>
        </w:rPr>
      </w:pPr>
      <w:r w:rsidRPr="009D7E74">
        <w:rPr>
          <w:b/>
          <w:sz w:val="28"/>
          <w:szCs w:val="28"/>
        </w:rPr>
        <w:t>2</w:t>
      </w:r>
      <w:r w:rsidR="00F2220B">
        <w:rPr>
          <w:b/>
          <w:sz w:val="28"/>
          <w:szCs w:val="28"/>
        </w:rPr>
        <w:t>2</w:t>
      </w:r>
      <w:r w:rsidRPr="009D7E74">
        <w:rPr>
          <w:b/>
          <w:sz w:val="28"/>
          <w:szCs w:val="28"/>
        </w:rPr>
        <w:t>.03.202</w:t>
      </w:r>
      <w:r w:rsidR="00F2220B">
        <w:rPr>
          <w:b/>
          <w:sz w:val="28"/>
          <w:szCs w:val="28"/>
        </w:rPr>
        <w:t>6</w:t>
      </w:r>
      <w:r w:rsidRPr="009D7E74">
        <w:rPr>
          <w:b/>
          <w:sz w:val="28"/>
          <w:szCs w:val="28"/>
        </w:rPr>
        <w:t>г.</w:t>
      </w:r>
    </w:p>
    <w:p w14:paraId="7C3C9F89" w14:textId="77777777" w:rsidR="00B71070" w:rsidRPr="009D7E74" w:rsidRDefault="00B71070" w:rsidP="00B71070">
      <w:pPr>
        <w:pStyle w:val="a3"/>
        <w:ind w:firstLine="709"/>
        <w:jc w:val="center"/>
        <w:rPr>
          <w:b/>
          <w:sz w:val="28"/>
          <w:szCs w:val="28"/>
        </w:rPr>
      </w:pPr>
    </w:p>
    <w:p w14:paraId="3CC14DD2" w14:textId="77777777" w:rsidR="00B71070" w:rsidRDefault="00B71070" w:rsidP="00B71070">
      <w:pPr>
        <w:pStyle w:val="a3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Pr="00C247B2">
        <w:rPr>
          <w:sz w:val="28"/>
          <w:szCs w:val="28"/>
        </w:rPr>
        <w:t xml:space="preserve">ыполнить макет </w:t>
      </w:r>
      <w:r>
        <w:rPr>
          <w:sz w:val="28"/>
          <w:szCs w:val="28"/>
        </w:rPr>
        <w:t xml:space="preserve">(объемную модель) </w:t>
      </w:r>
      <w:r w:rsidRPr="00C247B2">
        <w:rPr>
          <w:sz w:val="28"/>
          <w:szCs w:val="28"/>
        </w:rPr>
        <w:t>архитектурного сооружения,</w:t>
      </w:r>
      <w:r>
        <w:rPr>
          <w:sz w:val="28"/>
          <w:szCs w:val="28"/>
        </w:rPr>
        <w:t xml:space="preserve"> включенного в </w:t>
      </w:r>
      <w:r w:rsidRPr="00B970EA">
        <w:rPr>
          <w:sz w:val="28"/>
          <w:szCs w:val="28"/>
        </w:rPr>
        <w:t>Государственный список историко-культурных ценностей Республики Беларусь</w:t>
      </w:r>
      <w:r>
        <w:rPr>
          <w:sz w:val="28"/>
          <w:szCs w:val="28"/>
        </w:rPr>
        <w:t xml:space="preserve"> по любой из номинаций:</w:t>
      </w:r>
    </w:p>
    <w:p w14:paraId="5ED33F4A" w14:textId="03D0F13A" w:rsidR="00B71070" w:rsidRPr="009D7E74" w:rsidRDefault="00B71070" w:rsidP="00B71070">
      <w:pPr>
        <w:pStyle w:val="a3"/>
        <w:numPr>
          <w:ilvl w:val="0"/>
          <w:numId w:val="37"/>
        </w:numPr>
        <w:rPr>
          <w:sz w:val="28"/>
          <w:szCs w:val="28"/>
        </w:rPr>
      </w:pPr>
      <w:r w:rsidRPr="009D7E74">
        <w:rPr>
          <w:sz w:val="28"/>
          <w:szCs w:val="28"/>
        </w:rPr>
        <w:t>Дворцовы</w:t>
      </w:r>
      <w:r>
        <w:rPr>
          <w:sz w:val="28"/>
          <w:szCs w:val="28"/>
        </w:rPr>
        <w:t xml:space="preserve">й </w:t>
      </w:r>
      <w:r w:rsidRPr="009D7E74">
        <w:rPr>
          <w:sz w:val="28"/>
          <w:szCs w:val="28"/>
        </w:rPr>
        <w:t>комплекс</w:t>
      </w:r>
      <w:r w:rsidR="00837667">
        <w:rPr>
          <w:sz w:val="28"/>
          <w:szCs w:val="28"/>
        </w:rPr>
        <w:t xml:space="preserve"> </w:t>
      </w:r>
      <w:r w:rsidR="00837667" w:rsidRPr="009D7E74">
        <w:rPr>
          <w:sz w:val="28"/>
          <w:szCs w:val="28"/>
        </w:rPr>
        <w:t>или замо</w:t>
      </w:r>
      <w:r w:rsidR="00837667">
        <w:rPr>
          <w:sz w:val="28"/>
          <w:szCs w:val="28"/>
        </w:rPr>
        <w:t>к</w:t>
      </w:r>
      <w:r w:rsidRPr="009D7E74">
        <w:rPr>
          <w:sz w:val="28"/>
          <w:szCs w:val="28"/>
        </w:rPr>
        <w:t>;</w:t>
      </w:r>
    </w:p>
    <w:p w14:paraId="692FD717" w14:textId="1F375F18" w:rsidR="00B71070" w:rsidRPr="009D7E74" w:rsidRDefault="00B71070" w:rsidP="00B71070">
      <w:pPr>
        <w:pStyle w:val="a3"/>
        <w:numPr>
          <w:ilvl w:val="0"/>
          <w:numId w:val="37"/>
        </w:numPr>
        <w:rPr>
          <w:sz w:val="28"/>
          <w:szCs w:val="28"/>
        </w:rPr>
      </w:pPr>
      <w:r w:rsidRPr="009D7E74">
        <w:rPr>
          <w:sz w:val="28"/>
          <w:szCs w:val="28"/>
        </w:rPr>
        <w:t>Культовое сооружение</w:t>
      </w:r>
      <w:r w:rsidR="00837667">
        <w:rPr>
          <w:sz w:val="28"/>
          <w:szCs w:val="28"/>
        </w:rPr>
        <w:t xml:space="preserve"> (церковь, костел, храм)</w:t>
      </w:r>
      <w:r w:rsidRPr="009D7E74">
        <w:rPr>
          <w:sz w:val="28"/>
          <w:szCs w:val="28"/>
        </w:rPr>
        <w:t>.</w:t>
      </w:r>
    </w:p>
    <w:p w14:paraId="6B5B8C0F" w14:textId="6C744FC1" w:rsidR="00B71070" w:rsidRDefault="00B71070" w:rsidP="00B7107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247B2">
        <w:rPr>
          <w:sz w:val="28"/>
          <w:szCs w:val="28"/>
        </w:rPr>
        <w:t xml:space="preserve">браз </w:t>
      </w:r>
      <w:r>
        <w:rPr>
          <w:sz w:val="28"/>
          <w:szCs w:val="28"/>
        </w:rPr>
        <w:t>исходного варианта а</w:t>
      </w:r>
      <w:r w:rsidRPr="00C247B2">
        <w:rPr>
          <w:sz w:val="28"/>
          <w:szCs w:val="28"/>
        </w:rPr>
        <w:t>рхитектурн</w:t>
      </w:r>
      <w:r>
        <w:rPr>
          <w:sz w:val="28"/>
          <w:szCs w:val="28"/>
        </w:rPr>
        <w:t>ого сооружения</w:t>
      </w:r>
      <w:r w:rsidRPr="00C247B2">
        <w:rPr>
          <w:sz w:val="28"/>
          <w:szCs w:val="28"/>
        </w:rPr>
        <w:t xml:space="preserve"> должен читаться</w:t>
      </w:r>
      <w:r w:rsidR="00753ED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в представленном на конкурс макете</w:t>
      </w:r>
      <w:r w:rsidRPr="00C247B2">
        <w:rPr>
          <w:sz w:val="28"/>
          <w:szCs w:val="28"/>
        </w:rPr>
        <w:t>.</w:t>
      </w:r>
    </w:p>
    <w:p w14:paraId="3218FB35" w14:textId="77777777" w:rsidR="00B71070" w:rsidRDefault="00B71070" w:rsidP="00B71070">
      <w:pPr>
        <w:pStyle w:val="a3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Размеры макета могут корректироваться в зависимости от композиции проекта. Предпочтительно выполнение макета в масштабе 1:50, 1:100, 1:200.</w:t>
      </w:r>
    </w:p>
    <w:p w14:paraId="0369FF7E" w14:textId="77777777" w:rsidR="00B71070" w:rsidRPr="00ED74C0" w:rsidRDefault="00B71070" w:rsidP="00B71070">
      <w:pPr>
        <w:pStyle w:val="a3"/>
        <w:ind w:firstLine="709"/>
        <w:jc w:val="both"/>
        <w:rPr>
          <w:color w:val="FF0000"/>
        </w:rPr>
      </w:pPr>
      <w:r>
        <w:rPr>
          <w:color w:val="auto"/>
          <w:sz w:val="28"/>
          <w:szCs w:val="28"/>
        </w:rPr>
        <w:t xml:space="preserve">Основа под макет должна соответствовать уровню городского конкурса. </w:t>
      </w:r>
    </w:p>
    <w:p w14:paraId="147B3315" w14:textId="77777777" w:rsidR="00B71070" w:rsidRDefault="00B71070" w:rsidP="00B71070">
      <w:pPr>
        <w:pStyle w:val="a3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Основной м</w:t>
      </w:r>
      <w:r w:rsidRPr="0041346A">
        <w:rPr>
          <w:color w:val="auto"/>
          <w:sz w:val="28"/>
          <w:szCs w:val="28"/>
        </w:rPr>
        <w:t>атериал</w:t>
      </w:r>
      <w:r>
        <w:rPr>
          <w:color w:val="auto"/>
          <w:sz w:val="28"/>
          <w:szCs w:val="28"/>
        </w:rPr>
        <w:t xml:space="preserve"> для макета</w:t>
      </w:r>
      <w:r w:rsidRPr="0041346A">
        <w:rPr>
          <w:color w:val="auto"/>
          <w:sz w:val="28"/>
          <w:szCs w:val="28"/>
        </w:rPr>
        <w:t>: бумага ватман</w:t>
      </w:r>
      <w:r>
        <w:rPr>
          <w:color w:val="auto"/>
          <w:sz w:val="28"/>
          <w:szCs w:val="28"/>
        </w:rPr>
        <w:t xml:space="preserve">, </w:t>
      </w:r>
      <w:r w:rsidRPr="0041346A">
        <w:rPr>
          <w:color w:val="auto"/>
          <w:sz w:val="28"/>
          <w:szCs w:val="28"/>
        </w:rPr>
        <w:t>профессиональный листовой картон</w:t>
      </w:r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крафтовый</w:t>
      </w:r>
      <w:proofErr w:type="spellEnd"/>
      <w:r>
        <w:rPr>
          <w:color w:val="auto"/>
          <w:sz w:val="28"/>
          <w:szCs w:val="28"/>
        </w:rPr>
        <w:t xml:space="preserve"> упаковочный </w:t>
      </w:r>
      <w:proofErr w:type="spellStart"/>
      <w:r>
        <w:rPr>
          <w:color w:val="auto"/>
          <w:sz w:val="28"/>
          <w:szCs w:val="28"/>
        </w:rPr>
        <w:t>гофрокартон</w:t>
      </w:r>
      <w:proofErr w:type="spellEnd"/>
      <w:r>
        <w:rPr>
          <w:color w:val="auto"/>
          <w:sz w:val="28"/>
          <w:szCs w:val="28"/>
        </w:rPr>
        <w:t xml:space="preserve">. Возможно </w:t>
      </w:r>
      <w:r w:rsidRPr="0041346A">
        <w:rPr>
          <w:color w:val="auto"/>
          <w:sz w:val="28"/>
          <w:szCs w:val="28"/>
        </w:rPr>
        <w:t xml:space="preserve">использование прозрачных и цветных пленок, кальки. </w:t>
      </w:r>
    </w:p>
    <w:p w14:paraId="61E06CAB" w14:textId="348A85FF" w:rsidR="00B71070" w:rsidRDefault="00B71070" w:rsidP="00B71070">
      <w:pPr>
        <w:pStyle w:val="a3"/>
        <w:ind w:firstLine="709"/>
        <w:jc w:val="both"/>
        <w:rPr>
          <w:color w:val="auto"/>
          <w:sz w:val="28"/>
          <w:szCs w:val="28"/>
        </w:rPr>
      </w:pPr>
      <w:r w:rsidRPr="0041346A">
        <w:rPr>
          <w:color w:val="auto"/>
          <w:sz w:val="28"/>
          <w:szCs w:val="28"/>
        </w:rPr>
        <w:t xml:space="preserve">К макету необходимо </w:t>
      </w:r>
      <w:r>
        <w:rPr>
          <w:color w:val="auto"/>
          <w:sz w:val="28"/>
          <w:szCs w:val="28"/>
        </w:rPr>
        <w:t>оформ</w:t>
      </w:r>
      <w:r w:rsidRPr="0041346A">
        <w:rPr>
          <w:color w:val="auto"/>
          <w:sz w:val="28"/>
          <w:szCs w:val="28"/>
        </w:rPr>
        <w:t>ить письменное описание</w:t>
      </w:r>
      <w:r>
        <w:rPr>
          <w:color w:val="auto"/>
          <w:sz w:val="28"/>
          <w:szCs w:val="28"/>
        </w:rPr>
        <w:t xml:space="preserve"> (1-2 страницы)</w:t>
      </w:r>
      <w:r w:rsidRPr="0041346A">
        <w:rPr>
          <w:color w:val="auto"/>
          <w:sz w:val="28"/>
          <w:szCs w:val="28"/>
        </w:rPr>
        <w:t xml:space="preserve">, отражающее визуальные и конструктивные особенности </w:t>
      </w:r>
      <w:r w:rsidR="00837667">
        <w:rPr>
          <w:color w:val="auto"/>
          <w:sz w:val="28"/>
          <w:szCs w:val="28"/>
        </w:rPr>
        <w:t>мак</w:t>
      </w:r>
      <w:r w:rsidRPr="0041346A">
        <w:rPr>
          <w:color w:val="auto"/>
          <w:sz w:val="28"/>
          <w:szCs w:val="28"/>
        </w:rPr>
        <w:t>ета</w:t>
      </w:r>
      <w:r w:rsidR="00046289">
        <w:rPr>
          <w:color w:val="auto"/>
          <w:sz w:val="28"/>
          <w:szCs w:val="28"/>
        </w:rPr>
        <w:t xml:space="preserve"> </w:t>
      </w:r>
      <w:r w:rsidR="00837667">
        <w:rPr>
          <w:color w:val="auto"/>
          <w:sz w:val="28"/>
          <w:szCs w:val="28"/>
        </w:rPr>
        <w:t xml:space="preserve">с приложением фото самого </w:t>
      </w:r>
      <w:r w:rsidR="00837667" w:rsidRPr="00C247B2">
        <w:rPr>
          <w:sz w:val="28"/>
          <w:szCs w:val="28"/>
        </w:rPr>
        <w:t>архитектурного сооружения</w:t>
      </w:r>
      <w:r w:rsidR="00837667">
        <w:rPr>
          <w:sz w:val="28"/>
          <w:szCs w:val="28"/>
        </w:rPr>
        <w:t>.</w:t>
      </w:r>
      <w:r w:rsidR="00046289">
        <w:rPr>
          <w:color w:val="auto"/>
          <w:sz w:val="28"/>
          <w:szCs w:val="28"/>
        </w:rPr>
        <w:t xml:space="preserve"> </w:t>
      </w:r>
      <w:r w:rsidRPr="0041346A">
        <w:rPr>
          <w:color w:val="auto"/>
          <w:sz w:val="28"/>
          <w:szCs w:val="28"/>
        </w:rPr>
        <w:t xml:space="preserve">  </w:t>
      </w:r>
    </w:p>
    <w:p w14:paraId="79B5B6DB" w14:textId="2E6D5AEE" w:rsidR="00B71070" w:rsidRPr="0041346A" w:rsidRDefault="00837667" w:rsidP="00B71070">
      <w:pPr>
        <w:pStyle w:val="a3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Подготовить </w:t>
      </w:r>
      <w:r w:rsidR="00046289">
        <w:rPr>
          <w:color w:val="auto"/>
          <w:sz w:val="28"/>
          <w:szCs w:val="28"/>
        </w:rPr>
        <w:t>м</w:t>
      </w:r>
      <w:r w:rsidR="00B71070">
        <w:rPr>
          <w:color w:val="auto"/>
          <w:sz w:val="28"/>
          <w:szCs w:val="28"/>
        </w:rPr>
        <w:t>ультимедийн</w:t>
      </w:r>
      <w:r w:rsidR="00046289">
        <w:rPr>
          <w:color w:val="auto"/>
          <w:sz w:val="28"/>
          <w:szCs w:val="28"/>
        </w:rPr>
        <w:t>ую</w:t>
      </w:r>
      <w:r w:rsidR="00B71070">
        <w:rPr>
          <w:color w:val="auto"/>
          <w:sz w:val="28"/>
          <w:szCs w:val="28"/>
        </w:rPr>
        <w:t xml:space="preserve"> презентаци</w:t>
      </w:r>
      <w:r w:rsidR="00046289">
        <w:rPr>
          <w:color w:val="auto"/>
          <w:sz w:val="28"/>
          <w:szCs w:val="28"/>
        </w:rPr>
        <w:t>ю (10-20 слайдов)</w:t>
      </w:r>
      <w:r>
        <w:rPr>
          <w:color w:val="auto"/>
          <w:sz w:val="28"/>
          <w:szCs w:val="28"/>
        </w:rPr>
        <w:t xml:space="preserve"> об этапах создания макета и </w:t>
      </w:r>
      <w:r w:rsidRPr="00077A7F">
        <w:rPr>
          <w:color w:val="auto"/>
          <w:sz w:val="28"/>
          <w:szCs w:val="28"/>
          <w:u w:val="single"/>
        </w:rPr>
        <w:t>коротко</w:t>
      </w:r>
      <w:r>
        <w:rPr>
          <w:color w:val="auto"/>
          <w:sz w:val="28"/>
          <w:szCs w:val="28"/>
        </w:rPr>
        <w:t xml:space="preserve"> о его исторических фактах</w:t>
      </w:r>
      <w:r w:rsidR="00B71070">
        <w:rPr>
          <w:color w:val="auto"/>
          <w:sz w:val="28"/>
          <w:szCs w:val="28"/>
        </w:rPr>
        <w:t>.</w:t>
      </w:r>
    </w:p>
    <w:p w14:paraId="4B34EE7D" w14:textId="77777777" w:rsidR="00B71070" w:rsidRPr="009D7E74" w:rsidRDefault="00B71070" w:rsidP="00B71070">
      <w:pPr>
        <w:pStyle w:val="a3"/>
        <w:ind w:firstLine="709"/>
        <w:jc w:val="both"/>
        <w:rPr>
          <w:color w:val="auto"/>
          <w:sz w:val="28"/>
          <w:szCs w:val="28"/>
        </w:rPr>
      </w:pPr>
      <w:r w:rsidRPr="0041346A">
        <w:rPr>
          <w:i/>
          <w:color w:val="auto"/>
          <w:sz w:val="28"/>
          <w:szCs w:val="28"/>
        </w:rPr>
        <w:t>Примечание</w:t>
      </w:r>
      <w:r w:rsidRPr="0041346A">
        <w:rPr>
          <w:color w:val="auto"/>
          <w:sz w:val="28"/>
          <w:szCs w:val="28"/>
        </w:rPr>
        <w:t xml:space="preserve">. Задание может быть выполнено коллективно или одним учащимся (на усмотрение педагога). </w:t>
      </w:r>
    </w:p>
    <w:p w14:paraId="48ADFFDC" w14:textId="77777777" w:rsidR="00B71070" w:rsidRPr="00D06263" w:rsidRDefault="00B71070" w:rsidP="00B71070">
      <w:pPr>
        <w:pStyle w:val="a3"/>
        <w:ind w:firstLine="709"/>
        <w:jc w:val="both"/>
      </w:pPr>
    </w:p>
    <w:p w14:paraId="563D7B94" w14:textId="77777777" w:rsidR="00B71070" w:rsidRPr="00D06263" w:rsidRDefault="00B71070" w:rsidP="00B71070">
      <w:pPr>
        <w:pStyle w:val="a3"/>
        <w:shd w:val="clear" w:color="auto" w:fill="FFFFFF"/>
        <w:ind w:firstLine="709"/>
        <w:jc w:val="both"/>
      </w:pPr>
      <w:r w:rsidRPr="00D06263">
        <w:rPr>
          <w:b/>
          <w:sz w:val="28"/>
          <w:szCs w:val="28"/>
        </w:rPr>
        <w:t>Критерии оценки домашнего задания:</w:t>
      </w:r>
    </w:p>
    <w:p w14:paraId="0FBAC2BF" w14:textId="77777777" w:rsidR="00B71070" w:rsidRPr="00D06263" w:rsidRDefault="00B71070" w:rsidP="00B71070">
      <w:pPr>
        <w:pStyle w:val="a3"/>
        <w:shd w:val="clear" w:color="auto" w:fill="FFFFFF"/>
        <w:ind w:firstLine="709"/>
        <w:jc w:val="both"/>
      </w:pPr>
    </w:p>
    <w:p w14:paraId="0ACDD509" w14:textId="77777777" w:rsidR="00B71070" w:rsidRPr="00CA4EBC" w:rsidRDefault="00B71070" w:rsidP="00B71070">
      <w:pPr>
        <w:pStyle w:val="ae"/>
        <w:numPr>
          <w:ilvl w:val="0"/>
          <w:numId w:val="2"/>
        </w:numPr>
        <w:ind w:left="0" w:firstLine="709"/>
      </w:pPr>
      <w:r>
        <w:rPr>
          <w:sz w:val="28"/>
          <w:szCs w:val="28"/>
        </w:rPr>
        <w:t>о</w:t>
      </w:r>
      <w:r w:rsidRPr="009D7E74">
        <w:rPr>
          <w:sz w:val="28"/>
          <w:szCs w:val="28"/>
        </w:rPr>
        <w:t>бщее впечатление (композиционное решение,</w:t>
      </w:r>
      <w:r>
        <w:rPr>
          <w:sz w:val="28"/>
          <w:szCs w:val="28"/>
        </w:rPr>
        <w:t xml:space="preserve"> </w:t>
      </w:r>
      <w:r w:rsidRPr="009D7E74">
        <w:rPr>
          <w:sz w:val="28"/>
          <w:szCs w:val="28"/>
        </w:rPr>
        <w:t xml:space="preserve">аккуратность </w:t>
      </w:r>
      <w:r>
        <w:rPr>
          <w:sz w:val="28"/>
          <w:szCs w:val="28"/>
        </w:rPr>
        <w:t>узнаваемость и сходство с оригиналом);</w:t>
      </w:r>
    </w:p>
    <w:p w14:paraId="15725DDD" w14:textId="77777777" w:rsidR="00B71070" w:rsidRPr="00D06263" w:rsidRDefault="00B71070" w:rsidP="00B71070">
      <w:pPr>
        <w:pStyle w:val="ae"/>
        <w:numPr>
          <w:ilvl w:val="0"/>
          <w:numId w:val="2"/>
        </w:numPr>
        <w:ind w:left="0" w:firstLine="709"/>
      </w:pPr>
      <w:r>
        <w:rPr>
          <w:sz w:val="28"/>
          <w:szCs w:val="28"/>
        </w:rPr>
        <w:t>качество</w:t>
      </w:r>
      <w:r w:rsidRPr="009D7E74">
        <w:rPr>
          <w:sz w:val="28"/>
          <w:szCs w:val="28"/>
        </w:rPr>
        <w:t>;</w:t>
      </w:r>
    </w:p>
    <w:p w14:paraId="5F87A579" w14:textId="77777777" w:rsidR="00B71070" w:rsidRPr="0041346A" w:rsidRDefault="00B71070" w:rsidP="00B71070">
      <w:pPr>
        <w:pStyle w:val="ae"/>
        <w:numPr>
          <w:ilvl w:val="0"/>
          <w:numId w:val="2"/>
        </w:numPr>
        <w:ind w:left="0" w:firstLine="709"/>
      </w:pPr>
      <w:r w:rsidRPr="00D06263">
        <w:rPr>
          <w:sz w:val="28"/>
          <w:szCs w:val="28"/>
        </w:rPr>
        <w:t>объем работ;</w:t>
      </w:r>
    </w:p>
    <w:p w14:paraId="28C2EDD8" w14:textId="77777777" w:rsidR="003F4AEA" w:rsidRPr="003F4AEA" w:rsidRDefault="00B71070" w:rsidP="00B71070">
      <w:pPr>
        <w:pStyle w:val="ae"/>
        <w:numPr>
          <w:ilvl w:val="0"/>
          <w:numId w:val="2"/>
        </w:numPr>
        <w:ind w:left="0" w:firstLine="709"/>
      </w:pPr>
      <w:r w:rsidRPr="00A258E9">
        <w:rPr>
          <w:sz w:val="28"/>
          <w:szCs w:val="28"/>
        </w:rPr>
        <w:t>соответствие условиям конкурса</w:t>
      </w:r>
      <w:r w:rsidR="003F4AEA">
        <w:rPr>
          <w:sz w:val="28"/>
          <w:szCs w:val="28"/>
        </w:rPr>
        <w:t>;</w:t>
      </w:r>
    </w:p>
    <w:p w14:paraId="5DACC6C5" w14:textId="77777777" w:rsidR="003F4AEA" w:rsidRPr="003F4AEA" w:rsidRDefault="003F4AEA" w:rsidP="00B71070">
      <w:pPr>
        <w:pStyle w:val="ae"/>
        <w:numPr>
          <w:ilvl w:val="0"/>
          <w:numId w:val="2"/>
        </w:numPr>
        <w:ind w:left="0" w:firstLine="709"/>
      </w:pPr>
      <w:r>
        <w:rPr>
          <w:sz w:val="28"/>
          <w:szCs w:val="28"/>
        </w:rPr>
        <w:t>защита;</w:t>
      </w:r>
    </w:p>
    <w:p w14:paraId="71E40A04" w14:textId="4DE8F0D5" w:rsidR="00B71070" w:rsidRPr="00D06263" w:rsidRDefault="003F4AEA" w:rsidP="00B71070">
      <w:pPr>
        <w:pStyle w:val="ae"/>
        <w:numPr>
          <w:ilvl w:val="0"/>
          <w:numId w:val="2"/>
        </w:numPr>
        <w:ind w:left="0" w:firstLine="709"/>
      </w:pPr>
      <w:r>
        <w:rPr>
          <w:sz w:val="28"/>
          <w:szCs w:val="28"/>
        </w:rPr>
        <w:t>наличие мультимедиа презентации и письменного описания</w:t>
      </w:r>
      <w:r w:rsidR="00B71070" w:rsidRPr="00A258E9">
        <w:rPr>
          <w:sz w:val="28"/>
          <w:szCs w:val="28"/>
        </w:rPr>
        <w:t>.</w:t>
      </w:r>
    </w:p>
    <w:p w14:paraId="2498F4F5" w14:textId="77777777" w:rsidR="005A0786" w:rsidRPr="00614BE9" w:rsidRDefault="005A0786" w:rsidP="00B71070">
      <w:pPr>
        <w:pStyle w:val="a3"/>
        <w:spacing w:line="240" w:lineRule="auto"/>
        <w:ind w:firstLine="709"/>
        <w:jc w:val="center"/>
      </w:pPr>
    </w:p>
    <w:sectPr w:rsidR="005A0786" w:rsidRPr="00614BE9" w:rsidSect="00783B1D">
      <w:headerReference w:type="default" r:id="rId10"/>
      <w:pgSz w:w="11906" w:h="16838"/>
      <w:pgMar w:top="851" w:right="851" w:bottom="709" w:left="1155" w:header="720" w:footer="0" w:gutter="0"/>
      <w:pgNumType w:start="3"/>
      <w:cols w:space="720"/>
      <w:formProt w:val="0"/>
      <w:docGrid w:linePitch="720" w:charSpace="106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70CD3" w14:textId="77777777" w:rsidR="00C109B6" w:rsidRDefault="00C109B6">
      <w:pPr>
        <w:spacing w:after="0" w:line="240" w:lineRule="auto"/>
      </w:pPr>
      <w:r>
        <w:separator/>
      </w:r>
    </w:p>
  </w:endnote>
  <w:endnote w:type="continuationSeparator" w:id="0">
    <w:p w14:paraId="12095A1C" w14:textId="77777777" w:rsidR="00C109B6" w:rsidRDefault="00C1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FreeSans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47A77" w14:textId="77777777" w:rsidR="00C109B6" w:rsidRDefault="00C109B6">
      <w:pPr>
        <w:spacing w:after="0" w:line="240" w:lineRule="auto"/>
      </w:pPr>
      <w:r>
        <w:separator/>
      </w:r>
    </w:p>
  </w:footnote>
  <w:footnote w:type="continuationSeparator" w:id="0">
    <w:p w14:paraId="2E1F0CAA" w14:textId="77777777" w:rsidR="00C109B6" w:rsidRDefault="00C1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797EC" w14:textId="6A04AA02" w:rsidR="00C271A3" w:rsidRPr="00F779AB" w:rsidRDefault="00C271A3">
    <w:pPr>
      <w:pStyle w:val="af"/>
      <w:jc w:val="center"/>
      <w:rPr>
        <w:rFonts w:ascii="Times New Roman" w:hAnsi="Times New Roman" w:cs="Times New Roman"/>
        <w:sz w:val="28"/>
        <w:szCs w:val="28"/>
      </w:rPr>
    </w:pPr>
  </w:p>
  <w:p w14:paraId="3F6C2C33" w14:textId="77777777" w:rsidR="00C271A3" w:rsidRDefault="00C271A3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78C5"/>
    <w:multiLevelType w:val="multilevel"/>
    <w:tmpl w:val="0254CF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AE23F1"/>
    <w:multiLevelType w:val="multilevel"/>
    <w:tmpl w:val="224AF4DE"/>
    <w:lvl w:ilvl="0">
      <w:start w:val="1"/>
      <w:numFmt w:val="bullet"/>
      <w:lvlText w:val=""/>
      <w:lvlJc w:val="left"/>
      <w:pPr>
        <w:ind w:left="435" w:hanging="43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 w15:restartNumberingAfterBreak="0">
    <w:nsid w:val="022E4429"/>
    <w:multiLevelType w:val="hybridMultilevel"/>
    <w:tmpl w:val="2D72C1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2F9308D"/>
    <w:multiLevelType w:val="multilevel"/>
    <w:tmpl w:val="B41AFF3C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832250D"/>
    <w:multiLevelType w:val="multilevel"/>
    <w:tmpl w:val="3C5AA1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A2238C"/>
    <w:multiLevelType w:val="multilevel"/>
    <w:tmpl w:val="D296441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  <w:color w:val="auto"/>
        <w:sz w:val="28"/>
      </w:rPr>
    </w:lvl>
    <w:lvl w:ilvl="1">
      <w:start w:val="3"/>
      <w:numFmt w:val="decimal"/>
      <w:lvlText w:val="%1.%2."/>
      <w:lvlJc w:val="left"/>
      <w:pPr>
        <w:ind w:left="858" w:hanging="432"/>
      </w:pPr>
      <w:rPr>
        <w:rFonts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  <w:color w:val="auto"/>
        <w:sz w:val="28"/>
      </w:rPr>
    </w:lvl>
  </w:abstractNum>
  <w:abstractNum w:abstractNumId="6" w15:restartNumberingAfterBreak="0">
    <w:nsid w:val="16CF39E5"/>
    <w:multiLevelType w:val="multilevel"/>
    <w:tmpl w:val="7B68BB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sz w:val="28"/>
      </w:rPr>
    </w:lvl>
  </w:abstractNum>
  <w:abstractNum w:abstractNumId="7" w15:restartNumberingAfterBreak="0">
    <w:nsid w:val="1F8C628E"/>
    <w:multiLevelType w:val="multilevel"/>
    <w:tmpl w:val="5BC04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F8F5EBF"/>
    <w:multiLevelType w:val="multilevel"/>
    <w:tmpl w:val="FB72E3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20E77B74"/>
    <w:multiLevelType w:val="multilevel"/>
    <w:tmpl w:val="18548DC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592094A"/>
    <w:multiLevelType w:val="multilevel"/>
    <w:tmpl w:val="B41AFF3C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A476B5"/>
    <w:multiLevelType w:val="multilevel"/>
    <w:tmpl w:val="83745C50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2" w15:restartNumberingAfterBreak="0">
    <w:nsid w:val="27F51EAF"/>
    <w:multiLevelType w:val="multilevel"/>
    <w:tmpl w:val="C3C84914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3" w15:restartNumberingAfterBreak="0">
    <w:nsid w:val="2AF35B43"/>
    <w:multiLevelType w:val="multilevel"/>
    <w:tmpl w:val="B932269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BAB7324"/>
    <w:multiLevelType w:val="multilevel"/>
    <w:tmpl w:val="E2045F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13B5616"/>
    <w:multiLevelType w:val="multilevel"/>
    <w:tmpl w:val="B5FC0D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314D11F3"/>
    <w:multiLevelType w:val="hybridMultilevel"/>
    <w:tmpl w:val="97981030"/>
    <w:lvl w:ilvl="0" w:tplc="54E660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623B8"/>
    <w:multiLevelType w:val="multilevel"/>
    <w:tmpl w:val="0090DF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7AC0489"/>
    <w:multiLevelType w:val="multilevel"/>
    <w:tmpl w:val="4D0E7EF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83E72E3"/>
    <w:multiLevelType w:val="multilevel"/>
    <w:tmpl w:val="5A70107C"/>
    <w:lvl w:ilvl="0">
      <w:start w:val="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44455228"/>
    <w:multiLevelType w:val="multilevel"/>
    <w:tmpl w:val="43269190"/>
    <w:lvl w:ilvl="0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5E06A1A"/>
    <w:multiLevelType w:val="hybridMultilevel"/>
    <w:tmpl w:val="8DA0A8F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4C31280B"/>
    <w:multiLevelType w:val="multilevel"/>
    <w:tmpl w:val="38243AB4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  <w:color w:val="auto"/>
        <w:sz w:val="28"/>
        <w:szCs w:val="28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auto"/>
      </w:rPr>
    </w:lvl>
  </w:abstractNum>
  <w:abstractNum w:abstractNumId="23" w15:restartNumberingAfterBreak="0">
    <w:nsid w:val="56A710D4"/>
    <w:multiLevelType w:val="hybridMultilevel"/>
    <w:tmpl w:val="62BAC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806EB"/>
    <w:multiLevelType w:val="multilevel"/>
    <w:tmpl w:val="236E9814"/>
    <w:lvl w:ilvl="0">
      <w:start w:val="1"/>
      <w:numFmt w:val="bullet"/>
      <w:lvlText w:val=""/>
      <w:lvlJc w:val="left"/>
      <w:pPr>
        <w:ind w:left="435" w:hanging="43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5" w15:restartNumberingAfterBreak="0">
    <w:nsid w:val="5B336DB2"/>
    <w:multiLevelType w:val="multilevel"/>
    <w:tmpl w:val="75803EBE"/>
    <w:lvl w:ilvl="0">
      <w:start w:val="1"/>
      <w:numFmt w:val="bullet"/>
      <w:lvlText w:val=""/>
      <w:lvlJc w:val="left"/>
      <w:pPr>
        <w:ind w:left="435" w:hanging="43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6" w15:restartNumberingAfterBreak="0">
    <w:nsid w:val="5B576316"/>
    <w:multiLevelType w:val="multilevel"/>
    <w:tmpl w:val="3FFABEC6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5E5C3D89"/>
    <w:multiLevelType w:val="multilevel"/>
    <w:tmpl w:val="18548DC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3981364"/>
    <w:multiLevelType w:val="hybridMultilevel"/>
    <w:tmpl w:val="3A2C2E7C"/>
    <w:lvl w:ilvl="0" w:tplc="54E66070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65F65F88"/>
    <w:multiLevelType w:val="multilevel"/>
    <w:tmpl w:val="5FFEF6B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67DB0EF2"/>
    <w:multiLevelType w:val="multilevel"/>
    <w:tmpl w:val="18548DC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B5D1BAB"/>
    <w:multiLevelType w:val="hybridMultilevel"/>
    <w:tmpl w:val="C09EE81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8F522F"/>
    <w:multiLevelType w:val="multilevel"/>
    <w:tmpl w:val="5790C75E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302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506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506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6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66" w:hanging="1440"/>
      </w:pPr>
      <w:rPr>
        <w:rFonts w:hint="default"/>
        <w:sz w:val="28"/>
      </w:rPr>
    </w:lvl>
  </w:abstractNum>
  <w:abstractNum w:abstractNumId="33" w15:restartNumberingAfterBreak="0">
    <w:nsid w:val="71DC4A2D"/>
    <w:multiLevelType w:val="multilevel"/>
    <w:tmpl w:val="E94822A2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4" w15:restartNumberingAfterBreak="0">
    <w:nsid w:val="72087132"/>
    <w:multiLevelType w:val="hybridMultilevel"/>
    <w:tmpl w:val="33DAACF6"/>
    <w:lvl w:ilvl="0" w:tplc="F046597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39F59EF"/>
    <w:multiLevelType w:val="multilevel"/>
    <w:tmpl w:val="D56C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6" w15:restartNumberingAfterBreak="0">
    <w:nsid w:val="79020E87"/>
    <w:multiLevelType w:val="multilevel"/>
    <w:tmpl w:val="0BECAC5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7A1B2A64"/>
    <w:multiLevelType w:val="multilevel"/>
    <w:tmpl w:val="F31E4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."/>
      <w:lvlJc w:val="left"/>
      <w:pPr>
        <w:tabs>
          <w:tab w:val="num" w:pos="644"/>
        </w:tabs>
        <w:ind w:left="644" w:hanging="360"/>
      </w:pPr>
      <w:rPr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7CB91053"/>
    <w:multiLevelType w:val="multilevel"/>
    <w:tmpl w:val="FA3EE95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CBD2F89"/>
    <w:multiLevelType w:val="multilevel"/>
    <w:tmpl w:val="A156FC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8"/>
      </w:rPr>
    </w:lvl>
  </w:abstractNum>
  <w:num w:numId="1">
    <w:abstractNumId w:val="13"/>
  </w:num>
  <w:num w:numId="2">
    <w:abstractNumId w:val="38"/>
  </w:num>
  <w:num w:numId="3">
    <w:abstractNumId w:val="17"/>
  </w:num>
  <w:num w:numId="4">
    <w:abstractNumId w:val="37"/>
  </w:num>
  <w:num w:numId="5">
    <w:abstractNumId w:val="20"/>
  </w:num>
  <w:num w:numId="6">
    <w:abstractNumId w:val="35"/>
  </w:num>
  <w:num w:numId="7">
    <w:abstractNumId w:val="7"/>
  </w:num>
  <w:num w:numId="8">
    <w:abstractNumId w:val="0"/>
  </w:num>
  <w:num w:numId="9">
    <w:abstractNumId w:val="29"/>
  </w:num>
  <w:num w:numId="10">
    <w:abstractNumId w:val="4"/>
  </w:num>
  <w:num w:numId="11">
    <w:abstractNumId w:val="33"/>
  </w:num>
  <w:num w:numId="12">
    <w:abstractNumId w:val="18"/>
  </w:num>
  <w:num w:numId="13">
    <w:abstractNumId w:val="23"/>
  </w:num>
  <w:num w:numId="14">
    <w:abstractNumId w:val="25"/>
  </w:num>
  <w:num w:numId="15">
    <w:abstractNumId w:val="21"/>
  </w:num>
  <w:num w:numId="16">
    <w:abstractNumId w:val="11"/>
  </w:num>
  <w:num w:numId="17">
    <w:abstractNumId w:val="36"/>
  </w:num>
  <w:num w:numId="18">
    <w:abstractNumId w:val="24"/>
  </w:num>
  <w:num w:numId="19">
    <w:abstractNumId w:val="1"/>
  </w:num>
  <w:num w:numId="20">
    <w:abstractNumId w:val="16"/>
  </w:num>
  <w:num w:numId="21">
    <w:abstractNumId w:val="14"/>
  </w:num>
  <w:num w:numId="22">
    <w:abstractNumId w:val="28"/>
  </w:num>
  <w:num w:numId="23">
    <w:abstractNumId w:val="3"/>
  </w:num>
  <w:num w:numId="24">
    <w:abstractNumId w:val="10"/>
  </w:num>
  <w:num w:numId="25">
    <w:abstractNumId w:val="30"/>
  </w:num>
  <w:num w:numId="26">
    <w:abstractNumId w:val="9"/>
  </w:num>
  <w:num w:numId="27">
    <w:abstractNumId w:val="27"/>
  </w:num>
  <w:num w:numId="28">
    <w:abstractNumId w:val="39"/>
  </w:num>
  <w:num w:numId="29">
    <w:abstractNumId w:val="32"/>
  </w:num>
  <w:num w:numId="30">
    <w:abstractNumId w:val="2"/>
  </w:num>
  <w:num w:numId="31">
    <w:abstractNumId w:val="19"/>
  </w:num>
  <w:num w:numId="32">
    <w:abstractNumId w:val="6"/>
  </w:num>
  <w:num w:numId="33">
    <w:abstractNumId w:val="15"/>
  </w:num>
  <w:num w:numId="34">
    <w:abstractNumId w:val="31"/>
  </w:num>
  <w:num w:numId="35">
    <w:abstractNumId w:val="8"/>
  </w:num>
  <w:num w:numId="36">
    <w:abstractNumId w:val="22"/>
  </w:num>
  <w:num w:numId="37">
    <w:abstractNumId w:val="34"/>
  </w:num>
  <w:num w:numId="38">
    <w:abstractNumId w:val="5"/>
  </w:num>
  <w:num w:numId="39">
    <w:abstractNumId w:val="26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34A"/>
    <w:rsid w:val="0003686B"/>
    <w:rsid w:val="00046289"/>
    <w:rsid w:val="00077A7F"/>
    <w:rsid w:val="00087270"/>
    <w:rsid w:val="000D12F7"/>
    <w:rsid w:val="000E7389"/>
    <w:rsid w:val="000E7BBB"/>
    <w:rsid w:val="00110252"/>
    <w:rsid w:val="001179B7"/>
    <w:rsid w:val="00162E8C"/>
    <w:rsid w:val="001741AD"/>
    <w:rsid w:val="00185219"/>
    <w:rsid w:val="00187345"/>
    <w:rsid w:val="001C05E9"/>
    <w:rsid w:val="001C313E"/>
    <w:rsid w:val="001F4EF2"/>
    <w:rsid w:val="001F5556"/>
    <w:rsid w:val="001F6446"/>
    <w:rsid w:val="002176A2"/>
    <w:rsid w:val="00242279"/>
    <w:rsid w:val="00244148"/>
    <w:rsid w:val="002B2FD6"/>
    <w:rsid w:val="002C4266"/>
    <w:rsid w:val="002D047F"/>
    <w:rsid w:val="002E6FBA"/>
    <w:rsid w:val="002F245E"/>
    <w:rsid w:val="00300984"/>
    <w:rsid w:val="00326214"/>
    <w:rsid w:val="00335A71"/>
    <w:rsid w:val="003425BD"/>
    <w:rsid w:val="00347E5D"/>
    <w:rsid w:val="003566DA"/>
    <w:rsid w:val="00372DFF"/>
    <w:rsid w:val="00392D88"/>
    <w:rsid w:val="003B0CD0"/>
    <w:rsid w:val="003B2898"/>
    <w:rsid w:val="003B7A10"/>
    <w:rsid w:val="003B7B01"/>
    <w:rsid w:val="003C121E"/>
    <w:rsid w:val="003E5517"/>
    <w:rsid w:val="003F4AEA"/>
    <w:rsid w:val="003F79DD"/>
    <w:rsid w:val="00405352"/>
    <w:rsid w:val="00411000"/>
    <w:rsid w:val="00441FB0"/>
    <w:rsid w:val="004435C7"/>
    <w:rsid w:val="004455AA"/>
    <w:rsid w:val="004554EE"/>
    <w:rsid w:val="00471D5E"/>
    <w:rsid w:val="004907E2"/>
    <w:rsid w:val="004921D7"/>
    <w:rsid w:val="004C664B"/>
    <w:rsid w:val="004E2A52"/>
    <w:rsid w:val="005126D5"/>
    <w:rsid w:val="00513967"/>
    <w:rsid w:val="00520AA0"/>
    <w:rsid w:val="0052534A"/>
    <w:rsid w:val="005464CD"/>
    <w:rsid w:val="00555D2C"/>
    <w:rsid w:val="0056405C"/>
    <w:rsid w:val="00593AE1"/>
    <w:rsid w:val="00594ADF"/>
    <w:rsid w:val="00596721"/>
    <w:rsid w:val="005A0786"/>
    <w:rsid w:val="005A0D83"/>
    <w:rsid w:val="005A578D"/>
    <w:rsid w:val="005C7AEE"/>
    <w:rsid w:val="005E413E"/>
    <w:rsid w:val="005F0116"/>
    <w:rsid w:val="005F5461"/>
    <w:rsid w:val="00614BE9"/>
    <w:rsid w:val="006212E4"/>
    <w:rsid w:val="006215F5"/>
    <w:rsid w:val="00663C3F"/>
    <w:rsid w:val="006820CF"/>
    <w:rsid w:val="0068458C"/>
    <w:rsid w:val="00690EF9"/>
    <w:rsid w:val="006C61A6"/>
    <w:rsid w:val="006D5C40"/>
    <w:rsid w:val="006E0909"/>
    <w:rsid w:val="006E51B8"/>
    <w:rsid w:val="006E5EF0"/>
    <w:rsid w:val="006F5652"/>
    <w:rsid w:val="007102FA"/>
    <w:rsid w:val="00731EB0"/>
    <w:rsid w:val="00753ED3"/>
    <w:rsid w:val="00783B1D"/>
    <w:rsid w:val="00790BCF"/>
    <w:rsid w:val="007B279B"/>
    <w:rsid w:val="007B4E3C"/>
    <w:rsid w:val="007B7C19"/>
    <w:rsid w:val="007D6F1E"/>
    <w:rsid w:val="00825571"/>
    <w:rsid w:val="00837667"/>
    <w:rsid w:val="00843715"/>
    <w:rsid w:val="00847716"/>
    <w:rsid w:val="008537F8"/>
    <w:rsid w:val="008547D9"/>
    <w:rsid w:val="00862585"/>
    <w:rsid w:val="008F38FB"/>
    <w:rsid w:val="009041C4"/>
    <w:rsid w:val="009550B4"/>
    <w:rsid w:val="00976E5E"/>
    <w:rsid w:val="0098366D"/>
    <w:rsid w:val="009859F0"/>
    <w:rsid w:val="00997A0C"/>
    <w:rsid w:val="009C3B0E"/>
    <w:rsid w:val="009F2227"/>
    <w:rsid w:val="00A06434"/>
    <w:rsid w:val="00A14449"/>
    <w:rsid w:val="00A14D49"/>
    <w:rsid w:val="00A326E1"/>
    <w:rsid w:val="00A81665"/>
    <w:rsid w:val="00AB1ACB"/>
    <w:rsid w:val="00AC61AF"/>
    <w:rsid w:val="00AD15D3"/>
    <w:rsid w:val="00AD3B5B"/>
    <w:rsid w:val="00AD5319"/>
    <w:rsid w:val="00AE0ED9"/>
    <w:rsid w:val="00B04FB1"/>
    <w:rsid w:val="00B1445A"/>
    <w:rsid w:val="00B148B1"/>
    <w:rsid w:val="00B2586B"/>
    <w:rsid w:val="00B35201"/>
    <w:rsid w:val="00B71070"/>
    <w:rsid w:val="00B71166"/>
    <w:rsid w:val="00B845C5"/>
    <w:rsid w:val="00BA265A"/>
    <w:rsid w:val="00BC3EC2"/>
    <w:rsid w:val="00BD54B1"/>
    <w:rsid w:val="00BE0C35"/>
    <w:rsid w:val="00BE1EB3"/>
    <w:rsid w:val="00C109B6"/>
    <w:rsid w:val="00C271A3"/>
    <w:rsid w:val="00C34AEF"/>
    <w:rsid w:val="00C36462"/>
    <w:rsid w:val="00C62211"/>
    <w:rsid w:val="00C721D3"/>
    <w:rsid w:val="00CA1FF7"/>
    <w:rsid w:val="00CA4EBC"/>
    <w:rsid w:val="00CF2D48"/>
    <w:rsid w:val="00D06263"/>
    <w:rsid w:val="00D17118"/>
    <w:rsid w:val="00D26BD1"/>
    <w:rsid w:val="00D42385"/>
    <w:rsid w:val="00D462AE"/>
    <w:rsid w:val="00D648E0"/>
    <w:rsid w:val="00D71C7B"/>
    <w:rsid w:val="00D77430"/>
    <w:rsid w:val="00D80F0E"/>
    <w:rsid w:val="00D8180A"/>
    <w:rsid w:val="00D93B5C"/>
    <w:rsid w:val="00D948AA"/>
    <w:rsid w:val="00DA1952"/>
    <w:rsid w:val="00DD4C73"/>
    <w:rsid w:val="00DF3E7D"/>
    <w:rsid w:val="00E00D66"/>
    <w:rsid w:val="00E01444"/>
    <w:rsid w:val="00E050FE"/>
    <w:rsid w:val="00E10053"/>
    <w:rsid w:val="00E12977"/>
    <w:rsid w:val="00E13835"/>
    <w:rsid w:val="00E33815"/>
    <w:rsid w:val="00E43320"/>
    <w:rsid w:val="00E442B4"/>
    <w:rsid w:val="00E44D86"/>
    <w:rsid w:val="00E61EEC"/>
    <w:rsid w:val="00E71E63"/>
    <w:rsid w:val="00E904F3"/>
    <w:rsid w:val="00E915D7"/>
    <w:rsid w:val="00EA0267"/>
    <w:rsid w:val="00EA5738"/>
    <w:rsid w:val="00EB365B"/>
    <w:rsid w:val="00EB46E1"/>
    <w:rsid w:val="00EC0D44"/>
    <w:rsid w:val="00EC2302"/>
    <w:rsid w:val="00EF1DB9"/>
    <w:rsid w:val="00F163E3"/>
    <w:rsid w:val="00F2220B"/>
    <w:rsid w:val="00F71C6B"/>
    <w:rsid w:val="00F779AB"/>
    <w:rsid w:val="00F809AF"/>
    <w:rsid w:val="00F8276C"/>
    <w:rsid w:val="00F82B8C"/>
    <w:rsid w:val="00FA0EF4"/>
    <w:rsid w:val="00FA29B7"/>
    <w:rsid w:val="00FD23CE"/>
    <w:rsid w:val="00FE44C5"/>
    <w:rsid w:val="00FE5378"/>
    <w:rsid w:val="00FF2AAD"/>
    <w:rsid w:val="00FF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560F"/>
  <w15:docId w15:val="{74AAB1BD-22EA-49AA-BA5E-EA08298B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character" w:customStyle="1" w:styleId="a4">
    <w:name w:val="Верхний колонтитул Знак"/>
    <w:basedOn w:val="a0"/>
    <w:uiPriority w:val="99"/>
    <w:rPr>
      <w:rFonts w:ascii="Calibri" w:eastAsia="Times New Roman" w:hAnsi="Calibri" w:cs="Calibri"/>
      <w:lang w:eastAsia="ru-RU"/>
    </w:rPr>
  </w:style>
  <w:style w:type="character" w:customStyle="1" w:styleId="FontStyle22">
    <w:name w:val="Font Style22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Courier New"/>
    </w:rPr>
  </w:style>
  <w:style w:type="character" w:customStyle="1" w:styleId="a5">
    <w:name w:val="Символ нумерации"/>
    <w:rPr>
      <w:b w:val="0"/>
      <w:bCs w:val="0"/>
      <w:sz w:val="28"/>
      <w:szCs w:val="28"/>
    </w:rPr>
  </w:style>
  <w:style w:type="character" w:customStyle="1" w:styleId="ListLabel2">
    <w:name w:val="ListLabel 2"/>
    <w:rPr>
      <w:rFonts w:cs="Wingdings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b w:val="0"/>
      <w:bCs w:val="0"/>
      <w:sz w:val="28"/>
      <w:szCs w:val="28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b w:val="0"/>
      <w:bCs w:val="0"/>
      <w:sz w:val="28"/>
      <w:szCs w:val="28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b w:val="0"/>
      <w:bCs w:val="0"/>
      <w:sz w:val="28"/>
      <w:szCs w:val="28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b w:val="0"/>
      <w:bCs w:val="0"/>
      <w:sz w:val="28"/>
      <w:szCs w:val="28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21">
    <w:name w:val="ListLabel 21"/>
    <w:rPr>
      <w:b w:val="0"/>
      <w:bCs w:val="0"/>
      <w:sz w:val="28"/>
      <w:szCs w:val="28"/>
    </w:rPr>
  </w:style>
  <w:style w:type="character" w:customStyle="1" w:styleId="a6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ListLabel22">
    <w:name w:val="ListLabel 22"/>
    <w:rPr>
      <w:rFonts w:cs="Wingdings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Symbol"/>
    </w:rPr>
  </w:style>
  <w:style w:type="character" w:customStyle="1" w:styleId="ListLabel25">
    <w:name w:val="ListLabel 25"/>
    <w:rPr>
      <w:b w:val="0"/>
      <w:bCs w:val="0"/>
      <w:sz w:val="28"/>
      <w:szCs w:val="28"/>
    </w:rPr>
  </w:style>
  <w:style w:type="character" w:customStyle="1" w:styleId="ListLabel26">
    <w:name w:val="ListLabel 26"/>
    <w:rPr>
      <w:sz w:val="28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Symbol"/>
    </w:rPr>
  </w:style>
  <w:style w:type="character" w:customStyle="1" w:styleId="ListLabel30">
    <w:name w:val="ListLabel 30"/>
    <w:rPr>
      <w:b w:val="0"/>
      <w:bCs w:val="0"/>
      <w:sz w:val="28"/>
      <w:szCs w:val="28"/>
    </w:rPr>
  </w:style>
  <w:style w:type="character" w:customStyle="1" w:styleId="ListLabel31">
    <w:name w:val="ListLabel 31"/>
    <w:rPr>
      <w:sz w:val="28"/>
    </w:rPr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customStyle="1" w:styleId="ListLabel32">
    <w:name w:val="ListLabel 32"/>
    <w:rPr>
      <w:rFonts w:cs="Wingdings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b w:val="0"/>
      <w:bCs w:val="0"/>
      <w:sz w:val="28"/>
      <w:szCs w:val="28"/>
    </w:rPr>
  </w:style>
  <w:style w:type="character" w:customStyle="1" w:styleId="ListLabel36">
    <w:name w:val="ListLabel 36"/>
    <w:rPr>
      <w:sz w:val="28"/>
    </w:rPr>
  </w:style>
  <w:style w:type="character" w:customStyle="1" w:styleId="ListLabel37">
    <w:name w:val="ListLabel 37"/>
    <w:rPr>
      <w:rFonts w:cs="OpenSymbol"/>
    </w:rPr>
  </w:style>
  <w:style w:type="character" w:customStyle="1" w:styleId="ListLabel38">
    <w:name w:val="ListLabel 38"/>
    <w:rPr>
      <w:rFonts w:cs="Wingdings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Symbol"/>
    </w:rPr>
  </w:style>
  <w:style w:type="character" w:customStyle="1" w:styleId="ListLabel41">
    <w:name w:val="ListLabel 41"/>
    <w:rPr>
      <w:b w:val="0"/>
      <w:bCs w:val="0"/>
      <w:sz w:val="28"/>
      <w:szCs w:val="28"/>
    </w:rPr>
  </w:style>
  <w:style w:type="character" w:customStyle="1" w:styleId="ListLabel42">
    <w:name w:val="ListLabel 42"/>
    <w:rPr>
      <w:sz w:val="28"/>
    </w:rPr>
  </w:style>
  <w:style w:type="character" w:customStyle="1" w:styleId="ListLabel43">
    <w:name w:val="ListLabel 43"/>
    <w:rPr>
      <w:rFonts w:cs="OpenSymbol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b w:val="0"/>
      <w:bCs w:val="0"/>
      <w:sz w:val="28"/>
      <w:szCs w:val="28"/>
    </w:rPr>
  </w:style>
  <w:style w:type="character" w:customStyle="1" w:styleId="ListLabel48">
    <w:name w:val="ListLabel 48"/>
    <w:rPr>
      <w:sz w:val="28"/>
    </w:rPr>
  </w:style>
  <w:style w:type="character" w:customStyle="1" w:styleId="ListLabel49">
    <w:name w:val="ListLabel 49"/>
    <w:rPr>
      <w:rFonts w:cs="OpenSymbol"/>
    </w:rPr>
  </w:style>
  <w:style w:type="character" w:customStyle="1" w:styleId="ListLabel50">
    <w:name w:val="ListLabel 50"/>
    <w:rPr>
      <w:rFonts w:cs="Wingdings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Symbol"/>
    </w:rPr>
  </w:style>
  <w:style w:type="character" w:customStyle="1" w:styleId="ListLabel53">
    <w:name w:val="ListLabel 53"/>
    <w:rPr>
      <w:b w:val="0"/>
      <w:bCs w:val="0"/>
      <w:sz w:val="28"/>
      <w:szCs w:val="28"/>
    </w:rPr>
  </w:style>
  <w:style w:type="character" w:customStyle="1" w:styleId="ListLabel54">
    <w:name w:val="ListLabel 54"/>
    <w:rPr>
      <w:sz w:val="28"/>
    </w:rPr>
  </w:style>
  <w:style w:type="character" w:customStyle="1" w:styleId="ListLabel55">
    <w:name w:val="ListLabel 55"/>
    <w:rPr>
      <w:rFonts w:cs="OpenSymbol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Symbol"/>
    </w:rPr>
  </w:style>
  <w:style w:type="character" w:customStyle="1" w:styleId="ListLabel59">
    <w:name w:val="ListLabel 59"/>
    <w:rPr>
      <w:b w:val="0"/>
      <w:bCs w:val="0"/>
      <w:sz w:val="28"/>
      <w:szCs w:val="28"/>
    </w:rPr>
  </w:style>
  <w:style w:type="character" w:customStyle="1" w:styleId="ListLabel60">
    <w:name w:val="ListLabel 60"/>
    <w:rPr>
      <w:sz w:val="28"/>
    </w:rPr>
  </w:style>
  <w:style w:type="character" w:customStyle="1" w:styleId="ListLabel61">
    <w:name w:val="ListLabel 61"/>
    <w:rPr>
      <w:rFonts w:cs="OpenSymbol"/>
    </w:rPr>
  </w:style>
  <w:style w:type="paragraph" w:customStyle="1" w:styleId="1">
    <w:name w:val="Заголовок1"/>
    <w:basedOn w:val="a3"/>
    <w:next w:val="a8"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styleId="a8">
    <w:name w:val="Body Text"/>
    <w:basedOn w:val="a3"/>
    <w:pPr>
      <w:spacing w:after="120"/>
    </w:pPr>
  </w:style>
  <w:style w:type="paragraph" w:styleId="a9">
    <w:name w:val="List"/>
    <w:basedOn w:val="a8"/>
    <w:rPr>
      <w:rFonts w:cs="FreeSans"/>
    </w:rPr>
  </w:style>
  <w:style w:type="paragraph" w:styleId="aa">
    <w:name w:val="Title"/>
    <w:basedOn w:val="a3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b">
    <w:name w:val="index heading"/>
    <w:basedOn w:val="a3"/>
    <w:pPr>
      <w:suppressLineNumbers/>
    </w:pPr>
    <w:rPr>
      <w:rFonts w:cs="FreeSans"/>
    </w:rPr>
  </w:style>
  <w:style w:type="paragraph" w:customStyle="1" w:styleId="ac">
    <w:name w:val="Заглавие"/>
    <w:basedOn w:val="a3"/>
    <w:next w:val="ad"/>
    <w:pPr>
      <w:suppressLineNumbers/>
      <w:spacing w:before="120" w:after="120"/>
      <w:jc w:val="center"/>
    </w:pPr>
    <w:rPr>
      <w:rFonts w:cs="FreeSans"/>
      <w:b/>
      <w:bCs/>
      <w:i/>
      <w:iCs/>
      <w:sz w:val="24"/>
      <w:szCs w:val="24"/>
    </w:rPr>
  </w:style>
  <w:style w:type="paragraph" w:styleId="ad">
    <w:name w:val="Subtitle"/>
    <w:basedOn w:val="1"/>
    <w:next w:val="a8"/>
    <w:pPr>
      <w:jc w:val="center"/>
    </w:pPr>
    <w:rPr>
      <w:i/>
      <w:iCs/>
    </w:rPr>
  </w:style>
  <w:style w:type="paragraph" w:styleId="ae">
    <w:name w:val="List Paragraph"/>
    <w:basedOn w:val="a3"/>
    <w:uiPriority w:val="34"/>
    <w:qFormat/>
    <w:pPr>
      <w:ind w:left="720"/>
    </w:pPr>
  </w:style>
  <w:style w:type="paragraph" w:styleId="af">
    <w:name w:val="header"/>
    <w:basedOn w:val="a3"/>
    <w:uiPriority w:val="99"/>
    <w:pPr>
      <w:widowControl/>
      <w:suppressLineNumbers/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paragraph" w:customStyle="1" w:styleId="Style14">
    <w:name w:val="Style14"/>
    <w:basedOn w:val="a3"/>
    <w:pPr>
      <w:spacing w:line="328" w:lineRule="exact"/>
      <w:ind w:firstLine="698"/>
      <w:jc w:val="both"/>
    </w:pPr>
    <w:rPr>
      <w:rFonts w:ascii="Calibri" w:hAnsi="Calibri" w:cs="Calibri"/>
      <w:sz w:val="24"/>
      <w:szCs w:val="24"/>
    </w:rPr>
  </w:style>
  <w:style w:type="paragraph" w:styleId="af0">
    <w:name w:val="Balloon Text"/>
    <w:basedOn w:val="a3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5F5461"/>
    <w:rPr>
      <w:color w:val="0000FF" w:themeColor="hyperlink"/>
      <w:u w:val="single"/>
    </w:rPr>
  </w:style>
  <w:style w:type="paragraph" w:styleId="af2">
    <w:name w:val="caption"/>
    <w:basedOn w:val="a"/>
    <w:qFormat/>
    <w:rsid w:val="00A0643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3">
    <w:name w:val="No Spacing"/>
    <w:qFormat/>
    <w:rsid w:val="00A0643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f4">
    <w:name w:val="footer"/>
    <w:basedOn w:val="a"/>
    <w:link w:val="af5"/>
    <w:uiPriority w:val="99"/>
    <w:unhideWhenUsed/>
    <w:rsid w:val="00CA1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CA1FF7"/>
  </w:style>
  <w:style w:type="character" w:customStyle="1" w:styleId="10">
    <w:name w:val="Неразрешенное упоминание1"/>
    <w:basedOn w:val="a0"/>
    <w:uiPriority w:val="99"/>
    <w:semiHidden/>
    <w:unhideWhenUsed/>
    <w:rsid w:val="00593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tis@mgddm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90;&#1077;&#1093;&#1085;&#1086;&#1087;&#1088;&#1086;&#1088;&#1099;&#1074;.&#1073;&#1077;&#1083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</cp:lastModifiedBy>
  <cp:revision>28</cp:revision>
  <cp:lastPrinted>2014-03-19T09:00:00Z</cp:lastPrinted>
  <dcterms:created xsi:type="dcterms:W3CDTF">2026-01-22T16:09:00Z</dcterms:created>
  <dcterms:modified xsi:type="dcterms:W3CDTF">2026-02-09T07:13:00Z</dcterms:modified>
</cp:coreProperties>
</file>